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3421248A"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525E4877" w:rsidR="00533C0B" w:rsidRDefault="00610968" w:rsidP="00533C0B">
      <w:pPr>
        <w:pStyle w:val="BodyText"/>
        <w:spacing w:before="1"/>
        <w:ind w:left="1032" w:right="992"/>
        <w:jc w:val="center"/>
      </w:pPr>
      <w:r>
        <w:rPr>
          <w:spacing w:val="-1"/>
        </w:rPr>
        <w:t>Friday</w:t>
      </w:r>
      <w:r w:rsidR="004B0142">
        <w:rPr>
          <w:spacing w:val="-1"/>
        </w:rPr>
        <w:t xml:space="preserve">, </w:t>
      </w:r>
      <w:r>
        <w:rPr>
          <w:spacing w:val="-1"/>
        </w:rPr>
        <w:t xml:space="preserve">January 17, </w:t>
      </w:r>
      <w:proofErr w:type="gramStart"/>
      <w:r>
        <w:rPr>
          <w:spacing w:val="-1"/>
        </w:rPr>
        <w:t>2025</w:t>
      </w:r>
      <w:proofErr w:type="gramEnd"/>
      <w:r w:rsidR="00C157DD">
        <w:rPr>
          <w:spacing w:val="-1"/>
        </w:rPr>
        <w:t xml:space="preserve"> </w:t>
      </w:r>
      <w:r w:rsidR="00E96510">
        <w:rPr>
          <w:spacing w:val="-1"/>
        </w:rPr>
        <w:t>9</w:t>
      </w:r>
      <w:r w:rsidR="00533C0B">
        <w:rPr>
          <w:spacing w:val="-1"/>
        </w:rPr>
        <w:t xml:space="preserve">:00– </w:t>
      </w:r>
      <w:r w:rsidR="00B621DD">
        <w:rPr>
          <w:spacing w:val="-1"/>
        </w:rPr>
        <w:t>5</w:t>
      </w:r>
      <w:r w:rsidR="00533C0B">
        <w:rPr>
          <w:spacing w:val="-1"/>
        </w:rPr>
        <w:t>:00</w:t>
      </w:r>
      <w:r w:rsidR="00533C0B">
        <w:rPr>
          <w:spacing w:val="1"/>
        </w:rPr>
        <w:t xml:space="preserve"> </w:t>
      </w:r>
      <w:r w:rsidR="00533C0B">
        <w:rPr>
          <w:spacing w:val="-1"/>
        </w:rPr>
        <w:t xml:space="preserve">pm </w:t>
      </w:r>
      <w:r w:rsidR="00533C0B">
        <w:t>EST</w:t>
      </w:r>
    </w:p>
    <w:p w14:paraId="5E30FC5A" w14:textId="3F2FDFB4" w:rsidR="00C523CB" w:rsidRPr="00C523CB" w:rsidRDefault="00C523CB" w:rsidP="00C523CB">
      <w:pPr>
        <w:pStyle w:val="BodyText"/>
        <w:spacing w:before="1"/>
        <w:ind w:left="1032" w:right="992"/>
        <w:jc w:val="center"/>
      </w:pPr>
      <w:r>
        <w:t xml:space="preserve">Microsoft Teams: </w:t>
      </w:r>
      <w:r w:rsidRPr="00C523CB">
        <w:t xml:space="preserve">Meeting ID: 276 667 536 844 </w:t>
      </w:r>
      <w:r w:rsidRPr="00C523CB">
        <w:br/>
        <w:t xml:space="preserve">Passcode: F7AZAT </w:t>
      </w:r>
    </w:p>
    <w:p w14:paraId="2732223D" w14:textId="102A5B06" w:rsidR="003B46D0" w:rsidRDefault="003B46D0" w:rsidP="00533C0B">
      <w:pPr>
        <w:pStyle w:val="BodyText"/>
        <w:spacing w:before="1"/>
        <w:ind w:left="1032" w:right="992"/>
        <w:jc w:val="center"/>
      </w:pPr>
    </w:p>
    <w:p w14:paraId="04E20501" w14:textId="77777777" w:rsidR="00533C0B" w:rsidRDefault="00533C0B" w:rsidP="00533C0B">
      <w:pPr>
        <w:spacing w:before="4"/>
        <w:rPr>
          <w:rFonts w:ascii="Arial" w:eastAsia="Arial" w:hAnsi="Arial" w:cs="Arial"/>
          <w:sz w:val="11"/>
          <w:szCs w:val="11"/>
        </w:rPr>
      </w:pPr>
    </w:p>
    <w:p w14:paraId="6DE69B2D" w14:textId="4D15E48F" w:rsidR="00533C0B" w:rsidRPr="00286614" w:rsidRDefault="00533C0B" w:rsidP="00533C0B">
      <w:pPr>
        <w:spacing w:before="77"/>
        <w:ind w:left="335" w:right="295"/>
        <w:jc w:val="center"/>
        <w:rPr>
          <w:rFonts w:ascii="Arial" w:eastAsia="Arial" w:hAnsi="Arial" w:cs="Arial"/>
          <w:sz w:val="22"/>
          <w:szCs w:val="22"/>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sidRPr="00286614">
        <w:rPr>
          <w:rFonts w:ascii="Arial"/>
          <w:b/>
          <w:i/>
          <w:sz w:val="22"/>
          <w:szCs w:val="22"/>
        </w:rPr>
        <w:t>public</w:t>
      </w:r>
      <w:r w:rsidRPr="00286614">
        <w:rPr>
          <w:rFonts w:ascii="Arial"/>
          <w:b/>
          <w:i/>
          <w:spacing w:val="-2"/>
          <w:sz w:val="22"/>
          <w:szCs w:val="22"/>
        </w:rPr>
        <w:t xml:space="preserve"> </w:t>
      </w:r>
      <w:r w:rsidRPr="00286614">
        <w:rPr>
          <w:rFonts w:ascii="Arial"/>
          <w:b/>
          <w:i/>
          <w:sz w:val="22"/>
          <w:szCs w:val="22"/>
        </w:rPr>
        <w:t xml:space="preserve">and </w:t>
      </w:r>
      <w:r w:rsidRPr="00286614">
        <w:rPr>
          <w:rFonts w:ascii="Arial"/>
          <w:b/>
          <w:i/>
          <w:spacing w:val="-1"/>
          <w:sz w:val="22"/>
          <w:szCs w:val="22"/>
        </w:rPr>
        <w:t>the</w:t>
      </w:r>
      <w:r w:rsidRPr="00286614">
        <w:rPr>
          <w:rFonts w:ascii="Arial"/>
          <w:b/>
          <w:i/>
          <w:spacing w:val="1"/>
          <w:sz w:val="22"/>
          <w:szCs w:val="22"/>
        </w:rPr>
        <w:t xml:space="preserve"> </w:t>
      </w:r>
      <w:r w:rsidRPr="00286614">
        <w:rPr>
          <w:rFonts w:ascii="Arial"/>
          <w:b/>
          <w:i/>
          <w:spacing w:val="-1"/>
          <w:sz w:val="22"/>
          <w:szCs w:val="22"/>
        </w:rPr>
        <w:t>council,</w:t>
      </w:r>
      <w:r w:rsidRPr="00286614">
        <w:rPr>
          <w:rFonts w:ascii="Arial"/>
          <w:b/>
          <w:i/>
          <w:spacing w:val="-2"/>
          <w:sz w:val="22"/>
          <w:szCs w:val="22"/>
        </w:rPr>
        <w:t xml:space="preserve"> </w:t>
      </w:r>
      <w:r w:rsidRPr="00286614">
        <w:rPr>
          <w:rFonts w:ascii="Arial"/>
          <w:b/>
          <w:i/>
          <w:sz w:val="22"/>
          <w:szCs w:val="22"/>
        </w:rPr>
        <w:t>the</w:t>
      </w:r>
      <w:r w:rsidRPr="00286614">
        <w:rPr>
          <w:rFonts w:ascii="Arial"/>
          <w:b/>
          <w:i/>
          <w:spacing w:val="1"/>
          <w:sz w:val="22"/>
          <w:szCs w:val="22"/>
        </w:rPr>
        <w:t xml:space="preserve"> </w:t>
      </w:r>
      <w:r w:rsidRPr="00286614">
        <w:rPr>
          <w:rFonts w:ascii="Arial"/>
          <w:b/>
          <w:i/>
          <w:spacing w:val="-1"/>
          <w:sz w:val="22"/>
          <w:szCs w:val="22"/>
        </w:rPr>
        <w:t>Chair</w:t>
      </w:r>
      <w:r w:rsidR="00EA511C" w:rsidRPr="00286614">
        <w:rPr>
          <w:rFonts w:ascii="Arial"/>
          <w:b/>
          <w:i/>
          <w:spacing w:val="-1"/>
          <w:sz w:val="22"/>
          <w:szCs w:val="22"/>
        </w:rPr>
        <w:t>s</w:t>
      </w:r>
      <w:r w:rsidRPr="00286614">
        <w:rPr>
          <w:rFonts w:ascii="Arial"/>
          <w:b/>
          <w:i/>
          <w:spacing w:val="-1"/>
          <w:sz w:val="22"/>
          <w:szCs w:val="22"/>
        </w:rPr>
        <w:t xml:space="preserve"> </w:t>
      </w:r>
      <w:r w:rsidRPr="00286614">
        <w:rPr>
          <w:rFonts w:ascii="Arial"/>
          <w:b/>
          <w:i/>
          <w:sz w:val="22"/>
          <w:szCs w:val="22"/>
        </w:rPr>
        <w:t xml:space="preserve">at </w:t>
      </w:r>
      <w:r w:rsidR="00EA511C" w:rsidRPr="00286614">
        <w:rPr>
          <w:rFonts w:ascii="Arial"/>
          <w:b/>
          <w:i/>
          <w:spacing w:val="-1"/>
          <w:sz w:val="22"/>
          <w:szCs w:val="22"/>
        </w:rPr>
        <w:t>their</w:t>
      </w:r>
      <w:r w:rsidRPr="00286614">
        <w:rPr>
          <w:rFonts w:ascii="Arial"/>
          <w:b/>
          <w:i/>
          <w:spacing w:val="1"/>
          <w:sz w:val="22"/>
          <w:szCs w:val="22"/>
        </w:rPr>
        <w:t xml:space="preserve"> </w:t>
      </w:r>
      <w:r w:rsidRPr="00286614">
        <w:rPr>
          <w:rFonts w:ascii="Arial"/>
          <w:b/>
          <w:i/>
          <w:spacing w:val="-1"/>
          <w:sz w:val="22"/>
          <w:szCs w:val="22"/>
        </w:rPr>
        <w:t>discretion</w:t>
      </w:r>
      <w:r w:rsidRPr="00286614">
        <w:rPr>
          <w:rFonts w:ascii="Arial"/>
          <w:b/>
          <w:i/>
          <w:spacing w:val="-2"/>
          <w:sz w:val="22"/>
          <w:szCs w:val="22"/>
        </w:rPr>
        <w:t xml:space="preserve"> </w:t>
      </w:r>
      <w:r w:rsidRPr="00286614">
        <w:rPr>
          <w:rFonts w:ascii="Arial"/>
          <w:b/>
          <w:i/>
          <w:sz w:val="22"/>
          <w:szCs w:val="22"/>
        </w:rPr>
        <w:t>may</w:t>
      </w:r>
      <w:r w:rsidRPr="00286614">
        <w:rPr>
          <w:rFonts w:ascii="Arial"/>
          <w:b/>
          <w:i/>
          <w:spacing w:val="-2"/>
          <w:sz w:val="22"/>
          <w:szCs w:val="22"/>
        </w:rPr>
        <w:t xml:space="preserve"> </w:t>
      </w:r>
      <w:r w:rsidRPr="00286614">
        <w:rPr>
          <w:rFonts w:ascii="Arial"/>
          <w:b/>
          <w:i/>
          <w:spacing w:val="-1"/>
          <w:sz w:val="22"/>
          <w:szCs w:val="22"/>
        </w:rPr>
        <w:t>deviate</w:t>
      </w:r>
      <w:r w:rsidRPr="00286614">
        <w:rPr>
          <w:rFonts w:ascii="Arial"/>
          <w:b/>
          <w:i/>
          <w:spacing w:val="1"/>
          <w:sz w:val="22"/>
          <w:szCs w:val="22"/>
        </w:rPr>
        <w:t xml:space="preserve"> </w:t>
      </w:r>
      <w:r w:rsidRPr="00286614">
        <w:rPr>
          <w:rFonts w:ascii="Arial"/>
          <w:b/>
          <w:i/>
          <w:spacing w:val="-1"/>
          <w:sz w:val="22"/>
          <w:szCs w:val="22"/>
        </w:rPr>
        <w:t>from</w:t>
      </w:r>
      <w:r w:rsidRPr="00286614">
        <w:rPr>
          <w:rFonts w:ascii="Arial"/>
          <w:b/>
          <w:i/>
          <w:spacing w:val="1"/>
          <w:sz w:val="22"/>
          <w:szCs w:val="22"/>
        </w:rPr>
        <w:t xml:space="preserve"> </w:t>
      </w:r>
      <w:r w:rsidRPr="00286614">
        <w:rPr>
          <w:rFonts w:ascii="Arial"/>
          <w:b/>
          <w:i/>
          <w:sz w:val="22"/>
          <w:szCs w:val="22"/>
        </w:rPr>
        <w:t>the</w:t>
      </w:r>
      <w:r w:rsidRPr="00286614">
        <w:rPr>
          <w:rFonts w:ascii="Arial"/>
          <w:b/>
          <w:i/>
          <w:spacing w:val="-2"/>
          <w:sz w:val="22"/>
          <w:szCs w:val="22"/>
        </w:rPr>
        <w:t xml:space="preserve"> </w:t>
      </w:r>
      <w:r w:rsidRPr="00286614">
        <w:rPr>
          <w:rFonts w:ascii="Arial"/>
          <w:b/>
          <w:i/>
          <w:spacing w:val="-1"/>
          <w:sz w:val="22"/>
          <w:szCs w:val="22"/>
        </w:rPr>
        <w:t>published</w:t>
      </w:r>
      <w:r w:rsidRPr="00286614">
        <w:rPr>
          <w:rFonts w:ascii="Arial"/>
          <w:b/>
          <w:i/>
          <w:spacing w:val="-2"/>
          <w:sz w:val="22"/>
          <w:szCs w:val="22"/>
        </w:rPr>
        <w:t xml:space="preserve"> </w:t>
      </w:r>
      <w:r w:rsidRPr="00286614">
        <w:rPr>
          <w:rFonts w:ascii="Arial"/>
          <w:b/>
          <w:i/>
          <w:spacing w:val="-1"/>
          <w:sz w:val="22"/>
          <w:szCs w:val="22"/>
        </w:rPr>
        <w:t>agenda.</w:t>
      </w:r>
    </w:p>
    <w:p w14:paraId="42DC06CE" w14:textId="77777777" w:rsidR="00533C0B" w:rsidRPr="00286614" w:rsidRDefault="00533C0B" w:rsidP="00533C0B">
      <w:pPr>
        <w:rPr>
          <w:rFonts w:ascii="Arial" w:eastAsia="Arial" w:hAnsi="Arial" w:cs="Arial"/>
          <w:b/>
          <w:bCs/>
          <w:i/>
          <w:sz w:val="22"/>
          <w:szCs w:val="22"/>
        </w:rPr>
      </w:pPr>
    </w:p>
    <w:p w14:paraId="65634DF5" w14:textId="1858AECC" w:rsidR="000A79D9" w:rsidRPr="00286614" w:rsidRDefault="001A3CD0" w:rsidP="000D0F37">
      <w:pPr>
        <w:pStyle w:val="BodyText"/>
        <w:spacing w:before="115"/>
        <w:ind w:left="1033" w:right="992"/>
        <w:jc w:val="center"/>
        <w:rPr>
          <w:spacing w:val="-1"/>
          <w:sz w:val="22"/>
          <w:szCs w:val="22"/>
          <w:u w:val="single" w:color="000000"/>
        </w:rPr>
      </w:pPr>
      <w:r w:rsidRPr="00286614">
        <w:rPr>
          <w:spacing w:val="-1"/>
          <w:sz w:val="22"/>
          <w:szCs w:val="22"/>
          <w:u w:val="single" w:color="000000"/>
        </w:rPr>
        <w:t xml:space="preserve">Agenda </w:t>
      </w:r>
    </w:p>
    <w:p w14:paraId="31D5D22F" w14:textId="77777777" w:rsidR="00832290" w:rsidRPr="00286614" w:rsidRDefault="00832290" w:rsidP="00832290">
      <w:pPr>
        <w:rPr>
          <w:rFonts w:ascii="Arial" w:eastAsia="Arial" w:hAnsi="Arial" w:cstheme="minorBidi"/>
          <w:sz w:val="22"/>
          <w:szCs w:val="22"/>
        </w:rPr>
      </w:pPr>
    </w:p>
    <w:p w14:paraId="2315454D" w14:textId="597854FD" w:rsidR="009E3A00" w:rsidRDefault="005A3CB0" w:rsidP="00832290">
      <w:pPr>
        <w:rPr>
          <w:rFonts w:ascii="Arial" w:eastAsia="Arial" w:hAnsi="Arial" w:cs="Arial"/>
          <w:bCs/>
          <w:sz w:val="22"/>
          <w:szCs w:val="22"/>
        </w:rPr>
      </w:pPr>
      <w:r w:rsidRPr="00286614">
        <w:rPr>
          <w:rFonts w:ascii="Arial" w:eastAsia="Arial" w:hAnsi="Arial" w:cs="Arial"/>
          <w:bCs/>
          <w:sz w:val="22"/>
          <w:szCs w:val="22"/>
        </w:rPr>
        <w:t>9am</w:t>
      </w:r>
      <w:r w:rsidRPr="00286614">
        <w:rPr>
          <w:rFonts w:ascii="Arial" w:eastAsia="Arial" w:hAnsi="Arial" w:cs="Arial"/>
          <w:bCs/>
          <w:sz w:val="22"/>
          <w:szCs w:val="22"/>
        </w:rPr>
        <w:tab/>
      </w:r>
      <w:r w:rsidR="00832290" w:rsidRPr="00286614">
        <w:rPr>
          <w:rFonts w:ascii="Arial" w:eastAsia="Arial" w:hAnsi="Arial" w:cs="Arial"/>
          <w:bCs/>
          <w:sz w:val="22"/>
          <w:szCs w:val="22"/>
        </w:rPr>
        <w:tab/>
      </w:r>
      <w:r w:rsidR="00027574" w:rsidRPr="00286614">
        <w:rPr>
          <w:rFonts w:ascii="Arial" w:eastAsia="Arial" w:hAnsi="Arial" w:cs="Arial"/>
          <w:bCs/>
          <w:sz w:val="22"/>
          <w:szCs w:val="22"/>
        </w:rPr>
        <w:t>Welcome</w:t>
      </w:r>
      <w:r w:rsidR="00826C70" w:rsidRPr="00286614">
        <w:rPr>
          <w:rFonts w:ascii="Arial" w:eastAsia="Arial" w:hAnsi="Arial" w:cs="Arial"/>
          <w:bCs/>
          <w:sz w:val="22"/>
          <w:szCs w:val="22"/>
        </w:rPr>
        <w:t xml:space="preserve"> </w:t>
      </w:r>
      <w:r w:rsidR="00B621DD" w:rsidRPr="00286614">
        <w:rPr>
          <w:rFonts w:ascii="Arial" w:eastAsia="Arial" w:hAnsi="Arial" w:cs="Arial"/>
          <w:bCs/>
          <w:sz w:val="22"/>
          <w:szCs w:val="22"/>
        </w:rPr>
        <w:t>and Introductions</w:t>
      </w:r>
      <w:r w:rsidR="009E3A00" w:rsidRPr="00286614">
        <w:rPr>
          <w:rFonts w:ascii="Arial" w:eastAsia="Arial" w:hAnsi="Arial" w:cs="Arial"/>
          <w:bCs/>
          <w:sz w:val="22"/>
          <w:szCs w:val="22"/>
        </w:rPr>
        <w:t xml:space="preserve">, Regina </w:t>
      </w:r>
    </w:p>
    <w:p w14:paraId="03C80EDF" w14:textId="597B50A3" w:rsidR="009929AE" w:rsidRPr="00631092" w:rsidRDefault="009929AE" w:rsidP="00832290">
      <w:pPr>
        <w:pStyle w:val="ListParagraph"/>
        <w:numPr>
          <w:ilvl w:val="0"/>
          <w:numId w:val="24"/>
        </w:numPr>
        <w:rPr>
          <w:rFonts w:ascii="Arial" w:eastAsia="Arial" w:hAnsi="Arial" w:cs="Arial"/>
          <w:bCs/>
          <w:sz w:val="22"/>
          <w:szCs w:val="22"/>
        </w:rPr>
      </w:pPr>
      <w:r w:rsidRPr="00631092">
        <w:rPr>
          <w:rFonts w:ascii="Arial" w:eastAsia="Arial" w:hAnsi="Arial" w:cs="Arial"/>
          <w:bCs/>
          <w:sz w:val="22"/>
          <w:szCs w:val="22"/>
        </w:rPr>
        <w:t xml:space="preserve">Regina welcomed all members at 9:10 and went around to do </w:t>
      </w:r>
      <w:r w:rsidR="00A001B3" w:rsidRPr="00631092">
        <w:rPr>
          <w:rFonts w:ascii="Arial" w:eastAsia="Arial" w:hAnsi="Arial" w:cs="Arial"/>
          <w:bCs/>
          <w:sz w:val="22"/>
          <w:szCs w:val="22"/>
        </w:rPr>
        <w:t>introductions. Regina</w:t>
      </w:r>
      <w:r w:rsidRPr="00631092">
        <w:rPr>
          <w:rFonts w:ascii="Arial" w:eastAsia="Arial" w:hAnsi="Arial" w:cs="Arial"/>
          <w:bCs/>
          <w:sz w:val="22"/>
          <w:szCs w:val="22"/>
        </w:rPr>
        <w:t xml:space="preserve">, Cal, Andrea Zigler with DCF, Jenna, Christine Fredricks, Stephanie Lucas, </w:t>
      </w:r>
      <w:proofErr w:type="spellStart"/>
      <w:r w:rsidRPr="00631092">
        <w:rPr>
          <w:rFonts w:ascii="Arial" w:eastAsia="Arial" w:hAnsi="Arial" w:cs="Arial"/>
          <w:bCs/>
          <w:sz w:val="22"/>
          <w:szCs w:val="22"/>
        </w:rPr>
        <w:t>LaShondra</w:t>
      </w:r>
      <w:proofErr w:type="spellEnd"/>
      <w:r w:rsidRPr="00631092">
        <w:rPr>
          <w:rFonts w:ascii="Arial" w:eastAsia="Arial" w:hAnsi="Arial" w:cs="Arial"/>
          <w:bCs/>
          <w:sz w:val="22"/>
          <w:szCs w:val="22"/>
        </w:rPr>
        <w:t xml:space="preserve">, Sarah </w:t>
      </w:r>
      <w:proofErr w:type="spellStart"/>
      <w:r w:rsidRPr="00631092">
        <w:rPr>
          <w:rFonts w:ascii="Arial" w:eastAsia="Arial" w:hAnsi="Arial" w:cs="Arial"/>
          <w:bCs/>
          <w:sz w:val="22"/>
          <w:szCs w:val="22"/>
        </w:rPr>
        <w:t>Phelm</w:t>
      </w:r>
      <w:proofErr w:type="spellEnd"/>
      <w:r w:rsidRPr="00631092">
        <w:rPr>
          <w:rFonts w:ascii="Arial" w:eastAsia="Arial" w:hAnsi="Arial" w:cs="Arial"/>
          <w:bCs/>
          <w:sz w:val="22"/>
          <w:szCs w:val="22"/>
        </w:rPr>
        <w:t>, Brian McMillian, Kyle Johnson, Margie and via TEAMS is Demarco Mott, Adam Briggs, Maria Batista, WFSU TV The Florida Channel.</w:t>
      </w:r>
    </w:p>
    <w:p w14:paraId="0960A3E8" w14:textId="77777777" w:rsidR="009929AE" w:rsidRDefault="009929AE" w:rsidP="00832290">
      <w:pPr>
        <w:rPr>
          <w:rFonts w:ascii="Arial" w:eastAsia="Arial" w:hAnsi="Arial" w:cs="Arial"/>
          <w:bCs/>
          <w:sz w:val="22"/>
          <w:szCs w:val="22"/>
        </w:rPr>
      </w:pPr>
    </w:p>
    <w:p w14:paraId="5B29248D" w14:textId="285F101E" w:rsidR="009929AE" w:rsidRPr="00286614" w:rsidRDefault="009929AE" w:rsidP="00832290">
      <w:pPr>
        <w:rPr>
          <w:rFonts w:ascii="Arial" w:eastAsia="Arial" w:hAnsi="Arial" w:cs="Arial"/>
          <w:bCs/>
          <w:sz w:val="22"/>
          <w:szCs w:val="22"/>
        </w:rPr>
      </w:pPr>
      <w:r>
        <w:rPr>
          <w:rFonts w:ascii="Arial" w:eastAsia="Arial" w:hAnsi="Arial" w:cs="Arial"/>
          <w:bCs/>
          <w:sz w:val="22"/>
          <w:szCs w:val="22"/>
        </w:rPr>
        <w:t>Comments or feedback just raise hand</w:t>
      </w:r>
    </w:p>
    <w:p w14:paraId="56C5CBE1" w14:textId="77777777" w:rsidR="00B621DD" w:rsidRPr="00286614" w:rsidRDefault="00B621DD" w:rsidP="00B621DD">
      <w:pPr>
        <w:ind w:left="1080"/>
        <w:rPr>
          <w:rFonts w:ascii="Arial" w:eastAsia="Arial" w:hAnsi="Arial" w:cs="Arial"/>
          <w:iCs/>
          <w:sz w:val="22"/>
          <w:szCs w:val="22"/>
        </w:rPr>
      </w:pPr>
    </w:p>
    <w:p w14:paraId="4A194A23" w14:textId="57AF8ACD" w:rsidR="00B621DD" w:rsidRDefault="00832290" w:rsidP="00832290">
      <w:pPr>
        <w:rPr>
          <w:rFonts w:ascii="Arial" w:eastAsia="Arial" w:hAnsi="Arial" w:cs="Arial"/>
          <w:iCs/>
          <w:sz w:val="22"/>
          <w:szCs w:val="22"/>
        </w:rPr>
      </w:pPr>
      <w:r w:rsidRPr="00286614">
        <w:rPr>
          <w:rFonts w:ascii="Arial" w:eastAsia="Arial" w:hAnsi="Arial" w:cs="Arial"/>
          <w:iCs/>
          <w:sz w:val="22"/>
          <w:szCs w:val="22"/>
        </w:rPr>
        <w:t xml:space="preserve">930am </w:t>
      </w:r>
      <w:r w:rsidRPr="00286614">
        <w:rPr>
          <w:rFonts w:ascii="Arial" w:eastAsia="Arial" w:hAnsi="Arial" w:cs="Arial"/>
          <w:iCs/>
          <w:sz w:val="22"/>
          <w:szCs w:val="22"/>
        </w:rPr>
        <w:tab/>
        <w:t xml:space="preserve">Review </w:t>
      </w:r>
      <w:r w:rsidR="00B621DD" w:rsidRPr="00286614">
        <w:rPr>
          <w:rFonts w:ascii="Arial" w:eastAsia="Arial" w:hAnsi="Arial" w:cs="Arial"/>
          <w:iCs/>
          <w:sz w:val="22"/>
          <w:szCs w:val="22"/>
        </w:rPr>
        <w:t>Roles and Responsibilities</w:t>
      </w:r>
      <w:r w:rsidR="009E3A00" w:rsidRPr="00286614">
        <w:rPr>
          <w:rFonts w:ascii="Arial" w:eastAsia="Arial" w:hAnsi="Arial" w:cs="Arial"/>
          <w:iCs/>
          <w:sz w:val="22"/>
          <w:szCs w:val="22"/>
        </w:rPr>
        <w:t>, Regina</w:t>
      </w:r>
    </w:p>
    <w:p w14:paraId="552A8A22" w14:textId="110FF3AF" w:rsidR="009929AE" w:rsidRDefault="009929AE" w:rsidP="009929AE">
      <w:pPr>
        <w:pStyle w:val="ListParagraph"/>
        <w:numPr>
          <w:ilvl w:val="0"/>
          <w:numId w:val="20"/>
        </w:numPr>
        <w:rPr>
          <w:rFonts w:ascii="Arial" w:eastAsia="Arial" w:hAnsi="Arial" w:cs="Arial"/>
          <w:iCs/>
          <w:sz w:val="22"/>
          <w:szCs w:val="22"/>
        </w:rPr>
      </w:pPr>
      <w:r>
        <w:rPr>
          <w:rFonts w:ascii="Arial" w:eastAsia="Arial" w:hAnsi="Arial" w:cs="Arial"/>
          <w:iCs/>
          <w:sz w:val="22"/>
          <w:szCs w:val="22"/>
        </w:rPr>
        <w:t>Review, sign and turn back in to Regina, Cal and Andrea.</w:t>
      </w:r>
    </w:p>
    <w:p w14:paraId="2FC4B46C" w14:textId="2606F5CE" w:rsidR="009929AE" w:rsidRPr="009929AE" w:rsidRDefault="009929AE" w:rsidP="009929AE">
      <w:pPr>
        <w:pStyle w:val="ListParagraph"/>
        <w:numPr>
          <w:ilvl w:val="0"/>
          <w:numId w:val="20"/>
        </w:numPr>
        <w:rPr>
          <w:rFonts w:ascii="Arial" w:eastAsia="Arial" w:hAnsi="Arial" w:cs="Arial"/>
          <w:iCs/>
          <w:sz w:val="22"/>
          <w:szCs w:val="22"/>
        </w:rPr>
      </w:pPr>
      <w:r>
        <w:rPr>
          <w:rFonts w:ascii="Arial" w:eastAsia="Arial" w:hAnsi="Arial" w:cs="Arial"/>
          <w:iCs/>
          <w:sz w:val="22"/>
          <w:szCs w:val="22"/>
        </w:rPr>
        <w:t xml:space="preserve">Cal – currently we have10 current council members still </w:t>
      </w:r>
      <w:r w:rsidR="00C169BE">
        <w:rPr>
          <w:rFonts w:ascii="Arial" w:eastAsia="Arial" w:hAnsi="Arial" w:cs="Arial"/>
          <w:iCs/>
          <w:sz w:val="22"/>
          <w:szCs w:val="22"/>
        </w:rPr>
        <w:t>active, Margie</w:t>
      </w:r>
      <w:r>
        <w:rPr>
          <w:rFonts w:ascii="Arial" w:eastAsia="Arial" w:hAnsi="Arial" w:cs="Arial"/>
          <w:iCs/>
          <w:sz w:val="22"/>
          <w:szCs w:val="22"/>
        </w:rPr>
        <w:t xml:space="preserve"> requested, Adam, Alison, Christine, Stephanie, Regina, </w:t>
      </w:r>
      <w:r w:rsidR="00C169BE">
        <w:rPr>
          <w:rFonts w:ascii="Arial" w:eastAsia="Arial" w:hAnsi="Arial" w:cs="Arial"/>
          <w:iCs/>
          <w:sz w:val="22"/>
          <w:szCs w:val="22"/>
        </w:rPr>
        <w:t xml:space="preserve">Demarco, </w:t>
      </w:r>
      <w:r>
        <w:rPr>
          <w:rFonts w:ascii="Arial" w:eastAsia="Arial" w:hAnsi="Arial" w:cs="Arial"/>
          <w:iCs/>
          <w:sz w:val="22"/>
          <w:szCs w:val="22"/>
        </w:rPr>
        <w:t xml:space="preserve">John want to be members. Heather </w:t>
      </w:r>
      <w:proofErr w:type="spellStart"/>
      <w:r>
        <w:rPr>
          <w:rFonts w:ascii="Arial" w:eastAsia="Arial" w:hAnsi="Arial" w:cs="Arial"/>
          <w:iCs/>
          <w:sz w:val="22"/>
          <w:szCs w:val="22"/>
        </w:rPr>
        <w:t>DeFransco</w:t>
      </w:r>
      <w:proofErr w:type="spellEnd"/>
      <w:r>
        <w:rPr>
          <w:rFonts w:ascii="Arial" w:eastAsia="Arial" w:hAnsi="Arial" w:cs="Arial"/>
          <w:iCs/>
          <w:sz w:val="22"/>
          <w:szCs w:val="22"/>
        </w:rPr>
        <w:t>, Maria Batista agreed to return, Sarah agreed to return. VACANCY with APD and DOH, 10 active council members.  Any questions - none</w:t>
      </w:r>
    </w:p>
    <w:p w14:paraId="07067D70" w14:textId="77777777" w:rsidR="00832290" w:rsidRPr="00286614" w:rsidRDefault="00832290" w:rsidP="00832290">
      <w:pPr>
        <w:rPr>
          <w:rFonts w:ascii="Arial" w:eastAsia="Arial" w:hAnsi="Arial" w:cs="Arial"/>
          <w:iCs/>
          <w:sz w:val="22"/>
          <w:szCs w:val="22"/>
        </w:rPr>
      </w:pPr>
    </w:p>
    <w:p w14:paraId="59F57194" w14:textId="08008D64" w:rsidR="009E3A00" w:rsidRDefault="00832290" w:rsidP="009E3A00">
      <w:pPr>
        <w:ind w:right="-450"/>
        <w:rPr>
          <w:rFonts w:ascii="Arial" w:eastAsia="Arial" w:hAnsi="Arial" w:cs="Arial"/>
          <w:iCs/>
          <w:sz w:val="22"/>
          <w:szCs w:val="22"/>
        </w:rPr>
      </w:pPr>
      <w:r w:rsidRPr="00286614">
        <w:rPr>
          <w:rFonts w:ascii="Arial" w:eastAsia="Arial" w:hAnsi="Arial" w:cs="Arial"/>
          <w:iCs/>
          <w:sz w:val="22"/>
          <w:szCs w:val="22"/>
        </w:rPr>
        <w:t xml:space="preserve">10am </w:t>
      </w:r>
      <w:r w:rsidRPr="00286614">
        <w:rPr>
          <w:rFonts w:ascii="Arial" w:eastAsia="Arial" w:hAnsi="Arial" w:cs="Arial"/>
          <w:iCs/>
          <w:sz w:val="22"/>
          <w:szCs w:val="22"/>
        </w:rPr>
        <w:tab/>
      </w:r>
      <w:r w:rsidRPr="00286614">
        <w:rPr>
          <w:rFonts w:ascii="Arial" w:eastAsia="Arial" w:hAnsi="Arial" w:cs="Arial"/>
          <w:iCs/>
          <w:sz w:val="22"/>
          <w:szCs w:val="22"/>
        </w:rPr>
        <w:tab/>
      </w:r>
      <w:r w:rsidR="00B621DD" w:rsidRPr="00286614">
        <w:rPr>
          <w:rFonts w:ascii="Arial" w:eastAsia="Arial" w:hAnsi="Arial" w:cs="Arial"/>
          <w:iCs/>
          <w:sz w:val="22"/>
          <w:szCs w:val="22"/>
        </w:rPr>
        <w:t xml:space="preserve">Onboarding </w:t>
      </w:r>
      <w:r w:rsidRPr="00286614">
        <w:rPr>
          <w:rFonts w:ascii="Arial" w:eastAsia="Arial" w:hAnsi="Arial" w:cs="Arial"/>
          <w:iCs/>
          <w:sz w:val="22"/>
          <w:szCs w:val="22"/>
        </w:rPr>
        <w:t>New Committee Members and Voting of new Committee Officers</w:t>
      </w:r>
      <w:r w:rsidR="009E3A00" w:rsidRPr="00286614">
        <w:rPr>
          <w:rFonts w:ascii="Arial" w:eastAsia="Arial" w:hAnsi="Arial" w:cs="Arial"/>
          <w:iCs/>
          <w:sz w:val="22"/>
          <w:szCs w:val="22"/>
        </w:rPr>
        <w:t>, Cal</w:t>
      </w:r>
    </w:p>
    <w:p w14:paraId="4EC161A9" w14:textId="79AD7D09" w:rsidR="009929AE" w:rsidRDefault="00DD0A5D" w:rsidP="009929AE">
      <w:pPr>
        <w:pStyle w:val="ListParagraph"/>
        <w:numPr>
          <w:ilvl w:val="0"/>
          <w:numId w:val="21"/>
        </w:numPr>
        <w:ind w:right="-450"/>
        <w:rPr>
          <w:rFonts w:ascii="Arial" w:eastAsia="Arial" w:hAnsi="Arial" w:cs="Arial"/>
          <w:iCs/>
          <w:sz w:val="22"/>
          <w:szCs w:val="22"/>
        </w:rPr>
      </w:pPr>
      <w:r>
        <w:rPr>
          <w:rFonts w:ascii="Arial" w:eastAsia="Arial" w:hAnsi="Arial" w:cs="Arial"/>
          <w:iCs/>
          <w:sz w:val="22"/>
          <w:szCs w:val="22"/>
        </w:rPr>
        <w:t xml:space="preserve">One for Secretary is Alison: vote taken by 10 voting members 5 votes yes, no opposed. Alison is designated as Secretary. Minutes timely and send to Andrea and Cal, have agenda ready and send out, </w:t>
      </w:r>
    </w:p>
    <w:p w14:paraId="7028836E" w14:textId="4D1FCBD0" w:rsidR="00DD0A5D" w:rsidRDefault="00DD0A5D" w:rsidP="009929AE">
      <w:pPr>
        <w:pStyle w:val="ListParagraph"/>
        <w:numPr>
          <w:ilvl w:val="0"/>
          <w:numId w:val="21"/>
        </w:numPr>
        <w:ind w:right="-450"/>
        <w:rPr>
          <w:rFonts w:ascii="Arial" w:eastAsia="Arial" w:hAnsi="Arial" w:cs="Arial"/>
          <w:iCs/>
          <w:sz w:val="22"/>
          <w:szCs w:val="22"/>
        </w:rPr>
      </w:pPr>
      <w:r>
        <w:rPr>
          <w:rFonts w:ascii="Arial" w:eastAsia="Arial" w:hAnsi="Arial" w:cs="Arial"/>
          <w:iCs/>
          <w:sz w:val="22"/>
          <w:szCs w:val="22"/>
        </w:rPr>
        <w:t>Regina reviewed roles and responsibilities of council members.  Required by FS to make recommendations. EFC, PESS and Aftercare Services. All members are required to be incompliance with the P&amp;P, expectations read pursuant to the form.  Council members must participate in subcommittee and report full ILSAC. Actively participate in discussions/recommendations.</w:t>
      </w:r>
    </w:p>
    <w:p w14:paraId="3A38E25D" w14:textId="3D37D47D" w:rsidR="00254B97" w:rsidRDefault="00254B97" w:rsidP="009929AE">
      <w:pPr>
        <w:pStyle w:val="ListParagraph"/>
        <w:numPr>
          <w:ilvl w:val="0"/>
          <w:numId w:val="21"/>
        </w:numPr>
        <w:ind w:right="-450"/>
        <w:rPr>
          <w:rFonts w:ascii="Arial" w:eastAsia="Arial" w:hAnsi="Arial" w:cs="Arial"/>
          <w:iCs/>
          <w:sz w:val="22"/>
          <w:szCs w:val="22"/>
        </w:rPr>
      </w:pPr>
      <w:r>
        <w:rPr>
          <w:rFonts w:ascii="Arial" w:eastAsia="Arial" w:hAnsi="Arial" w:cs="Arial"/>
          <w:iCs/>
          <w:sz w:val="22"/>
          <w:szCs w:val="22"/>
        </w:rPr>
        <w:t xml:space="preserve">Regina maybe someone will decide to take on the </w:t>
      </w:r>
      <w:proofErr w:type="spellStart"/>
      <w:r>
        <w:rPr>
          <w:rFonts w:ascii="Arial" w:eastAsia="Arial" w:hAnsi="Arial" w:cs="Arial"/>
          <w:iCs/>
          <w:sz w:val="22"/>
          <w:szCs w:val="22"/>
        </w:rPr>
        <w:t>roll</w:t>
      </w:r>
      <w:proofErr w:type="spellEnd"/>
      <w:r>
        <w:rPr>
          <w:rFonts w:ascii="Arial" w:eastAsia="Arial" w:hAnsi="Arial" w:cs="Arial"/>
          <w:iCs/>
          <w:sz w:val="22"/>
          <w:szCs w:val="22"/>
        </w:rPr>
        <w:t xml:space="preserve"> of Chair and Co-Chair; Admin support will conduct business as Chair and Co-Chair which is NOT in </w:t>
      </w:r>
      <w:proofErr w:type="gramStart"/>
      <w:r>
        <w:rPr>
          <w:rFonts w:ascii="Arial" w:eastAsia="Arial" w:hAnsi="Arial" w:cs="Arial"/>
          <w:iCs/>
          <w:sz w:val="22"/>
          <w:szCs w:val="22"/>
        </w:rPr>
        <w:t>statute</w:t>
      </w:r>
      <w:proofErr w:type="gramEnd"/>
      <w:r>
        <w:rPr>
          <w:rFonts w:ascii="Arial" w:eastAsia="Arial" w:hAnsi="Arial" w:cs="Arial"/>
          <w:iCs/>
          <w:sz w:val="22"/>
          <w:szCs w:val="22"/>
        </w:rPr>
        <w:t xml:space="preserve"> but admin is in statute.</w:t>
      </w:r>
    </w:p>
    <w:p w14:paraId="1A407B57" w14:textId="4977EE55" w:rsidR="00254B97" w:rsidRPr="009929AE" w:rsidRDefault="00254B97" w:rsidP="009929AE">
      <w:pPr>
        <w:pStyle w:val="ListParagraph"/>
        <w:numPr>
          <w:ilvl w:val="0"/>
          <w:numId w:val="21"/>
        </w:numPr>
        <w:ind w:right="-450"/>
        <w:rPr>
          <w:rFonts w:ascii="Arial" w:eastAsia="Arial" w:hAnsi="Arial" w:cs="Arial"/>
          <w:iCs/>
          <w:sz w:val="22"/>
          <w:szCs w:val="22"/>
        </w:rPr>
      </w:pPr>
      <w:r>
        <w:rPr>
          <w:rFonts w:ascii="Arial" w:eastAsia="Arial" w:hAnsi="Arial" w:cs="Arial"/>
          <w:iCs/>
          <w:sz w:val="22"/>
          <w:szCs w:val="22"/>
        </w:rPr>
        <w:t>Regina asked the members in the room will sign the forms today and all others send back.</w:t>
      </w:r>
    </w:p>
    <w:p w14:paraId="115649F5" w14:textId="77777777" w:rsidR="00832290" w:rsidRPr="00286614" w:rsidRDefault="00832290" w:rsidP="00832290">
      <w:pPr>
        <w:rPr>
          <w:rFonts w:ascii="Arial" w:eastAsia="Arial" w:hAnsi="Arial" w:cs="Arial"/>
          <w:iCs/>
          <w:sz w:val="22"/>
          <w:szCs w:val="22"/>
        </w:rPr>
      </w:pPr>
    </w:p>
    <w:p w14:paraId="782E3CDD" w14:textId="33133D41" w:rsidR="009E3A00" w:rsidRPr="00286614" w:rsidRDefault="00832290" w:rsidP="009E3A00">
      <w:pPr>
        <w:ind w:right="-540"/>
        <w:rPr>
          <w:rFonts w:ascii="Arial" w:eastAsia="Arial" w:hAnsi="Arial" w:cs="Arial"/>
          <w:bCs/>
          <w:sz w:val="22"/>
          <w:szCs w:val="22"/>
        </w:rPr>
      </w:pPr>
      <w:r w:rsidRPr="00286614">
        <w:rPr>
          <w:rFonts w:ascii="Arial" w:eastAsia="Arial" w:hAnsi="Arial" w:cs="Arial"/>
          <w:iCs/>
          <w:sz w:val="22"/>
          <w:szCs w:val="22"/>
        </w:rPr>
        <w:t xml:space="preserve">1030am </w:t>
      </w:r>
      <w:r w:rsidRPr="00286614">
        <w:rPr>
          <w:rFonts w:ascii="Arial" w:eastAsia="Arial" w:hAnsi="Arial" w:cs="Arial"/>
          <w:iCs/>
          <w:sz w:val="22"/>
          <w:szCs w:val="22"/>
        </w:rPr>
        <w:tab/>
      </w:r>
      <w:r w:rsidR="009E3A00" w:rsidRPr="00286614">
        <w:rPr>
          <w:rFonts w:ascii="Arial" w:eastAsia="Arial" w:hAnsi="Arial" w:cs="Arial"/>
          <w:bCs/>
          <w:sz w:val="22"/>
          <w:szCs w:val="22"/>
        </w:rPr>
        <w:t xml:space="preserve"> </w:t>
      </w:r>
      <w:r w:rsidR="00286614" w:rsidRPr="00286614">
        <w:rPr>
          <w:rFonts w:ascii="Arial" w:eastAsia="Arial" w:hAnsi="Arial" w:cs="Arial"/>
          <w:bCs/>
          <w:sz w:val="22"/>
          <w:szCs w:val="22"/>
        </w:rPr>
        <w:t>Review results of 2025 Data Collection Form and suggested presentations, Andrea</w:t>
      </w:r>
    </w:p>
    <w:p w14:paraId="1B2F77CB" w14:textId="0421BC8F" w:rsidR="00832290" w:rsidRPr="00286614" w:rsidRDefault="009E3A00" w:rsidP="00286614">
      <w:pPr>
        <w:ind w:right="-540"/>
        <w:rPr>
          <w:rFonts w:ascii="Arial" w:eastAsia="Arial" w:hAnsi="Arial" w:cs="Arial"/>
          <w:bCs/>
          <w:sz w:val="22"/>
          <w:szCs w:val="22"/>
        </w:rPr>
      </w:pPr>
      <w:r w:rsidRPr="00286614">
        <w:rPr>
          <w:rFonts w:ascii="Arial" w:eastAsia="Arial" w:hAnsi="Arial" w:cs="Arial"/>
          <w:bCs/>
          <w:sz w:val="22"/>
          <w:szCs w:val="22"/>
        </w:rPr>
        <w:tab/>
      </w:r>
      <w:r w:rsidR="00832290" w:rsidRPr="00286614">
        <w:rPr>
          <w:rFonts w:ascii="Arial" w:eastAsia="Arial" w:hAnsi="Arial" w:cs="Arial"/>
          <w:bCs/>
          <w:sz w:val="22"/>
          <w:szCs w:val="22"/>
        </w:rPr>
        <w:tab/>
      </w:r>
    </w:p>
    <w:p w14:paraId="247AEEFF" w14:textId="0559DC16" w:rsidR="00832290" w:rsidRDefault="00B353D9" w:rsidP="00B353D9">
      <w:pPr>
        <w:pStyle w:val="ListParagraph"/>
        <w:numPr>
          <w:ilvl w:val="0"/>
          <w:numId w:val="23"/>
        </w:numPr>
        <w:rPr>
          <w:rFonts w:ascii="Arial" w:eastAsia="Arial" w:hAnsi="Arial" w:cs="Arial"/>
          <w:iCs/>
          <w:sz w:val="22"/>
          <w:szCs w:val="22"/>
        </w:rPr>
      </w:pPr>
      <w:r w:rsidRPr="00B353D9">
        <w:rPr>
          <w:rFonts w:ascii="Arial" w:eastAsia="Arial" w:hAnsi="Arial" w:cs="Arial"/>
          <w:iCs/>
          <w:sz w:val="22"/>
          <w:szCs w:val="22"/>
        </w:rPr>
        <w:t>Andrea reviewed each question with everyone and then the results submitted by the CBCs.</w:t>
      </w:r>
    </w:p>
    <w:p w14:paraId="4AE4B7A1" w14:textId="5E5ABEBD" w:rsidR="00B353D9" w:rsidRDefault="00B353D9" w:rsidP="00B353D9">
      <w:pPr>
        <w:pStyle w:val="ListParagraph"/>
        <w:numPr>
          <w:ilvl w:val="0"/>
          <w:numId w:val="23"/>
        </w:numPr>
        <w:rPr>
          <w:rFonts w:ascii="Arial" w:eastAsia="Arial" w:hAnsi="Arial" w:cs="Arial"/>
          <w:iCs/>
          <w:sz w:val="22"/>
          <w:szCs w:val="22"/>
        </w:rPr>
      </w:pPr>
      <w:r>
        <w:rPr>
          <w:rFonts w:ascii="Arial" w:eastAsia="Arial" w:hAnsi="Arial" w:cs="Arial"/>
          <w:iCs/>
          <w:sz w:val="22"/>
          <w:szCs w:val="22"/>
        </w:rPr>
        <w:t xml:space="preserve">Andrea when we were developing the form, how we move youth towards their goals and independence.  How EFC cases are handled in Dependency Court and the whole system </w:t>
      </w:r>
      <w:r>
        <w:rPr>
          <w:rFonts w:ascii="Arial" w:eastAsia="Arial" w:hAnsi="Arial" w:cs="Arial"/>
          <w:iCs/>
          <w:sz w:val="22"/>
          <w:szCs w:val="22"/>
        </w:rPr>
        <w:lastRenderedPageBreak/>
        <w:t xml:space="preserve">handle these cases. We wanted to get a feel for how they court system influences the accountability. Regina asked if anyone had any questions, as we develop goals as to where we want to go. Regina there will be information shared and presentations that the workgroup committees are reviewing the information that is being gathered to help answer the questions we have had for consistent practices. Cal, we can look at the specific responses from the CBC and find commonalities. </w:t>
      </w:r>
    </w:p>
    <w:p w14:paraId="6E04E8EF" w14:textId="3E60846E" w:rsidR="00B353D9" w:rsidRDefault="00B353D9" w:rsidP="00B353D9">
      <w:pPr>
        <w:pStyle w:val="ListParagraph"/>
        <w:numPr>
          <w:ilvl w:val="0"/>
          <w:numId w:val="23"/>
        </w:numPr>
        <w:rPr>
          <w:rFonts w:ascii="Arial" w:eastAsia="Arial" w:hAnsi="Arial" w:cs="Arial"/>
          <w:iCs/>
          <w:sz w:val="22"/>
          <w:szCs w:val="22"/>
        </w:rPr>
      </w:pPr>
      <w:r>
        <w:rPr>
          <w:rFonts w:ascii="Arial" w:eastAsia="Arial" w:hAnsi="Arial" w:cs="Arial"/>
          <w:iCs/>
          <w:sz w:val="22"/>
          <w:szCs w:val="22"/>
        </w:rPr>
        <w:t xml:space="preserve">Cal – overruled or </w:t>
      </w:r>
      <w:proofErr w:type="gramStart"/>
      <w:r>
        <w:rPr>
          <w:rFonts w:ascii="Arial" w:eastAsia="Arial" w:hAnsi="Arial" w:cs="Arial"/>
          <w:iCs/>
          <w:sz w:val="22"/>
          <w:szCs w:val="22"/>
        </w:rPr>
        <w:t>over ridden</w:t>
      </w:r>
      <w:proofErr w:type="gramEnd"/>
      <w:r>
        <w:rPr>
          <w:rFonts w:ascii="Arial" w:eastAsia="Arial" w:hAnsi="Arial" w:cs="Arial"/>
          <w:iCs/>
          <w:sz w:val="22"/>
          <w:szCs w:val="22"/>
        </w:rPr>
        <w:t xml:space="preserve"> by Judge; one Judge allowed a youth to live in an apartment against our recommendations. The court doesn’t necessarily have the right to determine these things. We can </w:t>
      </w:r>
      <w:proofErr w:type="gramStart"/>
      <w:r>
        <w:rPr>
          <w:rFonts w:ascii="Arial" w:eastAsia="Arial" w:hAnsi="Arial" w:cs="Arial"/>
          <w:iCs/>
          <w:sz w:val="22"/>
          <w:szCs w:val="22"/>
        </w:rPr>
        <w:t>educated</w:t>
      </w:r>
      <w:proofErr w:type="gramEnd"/>
      <w:r>
        <w:rPr>
          <w:rFonts w:ascii="Arial" w:eastAsia="Arial" w:hAnsi="Arial" w:cs="Arial"/>
          <w:iCs/>
          <w:sz w:val="22"/>
          <w:szCs w:val="22"/>
        </w:rPr>
        <w:t xml:space="preserve"> on how EFC functions, the collection form is important because it gives us a snapshot as statewide.</w:t>
      </w:r>
    </w:p>
    <w:p w14:paraId="0867BB3B" w14:textId="4990E503" w:rsidR="00B353D9" w:rsidRDefault="00B353D9" w:rsidP="00B353D9">
      <w:pPr>
        <w:pStyle w:val="ListParagraph"/>
        <w:numPr>
          <w:ilvl w:val="0"/>
          <w:numId w:val="23"/>
        </w:numPr>
        <w:rPr>
          <w:rFonts w:ascii="Arial" w:eastAsia="Arial" w:hAnsi="Arial" w:cs="Arial"/>
          <w:iCs/>
          <w:sz w:val="22"/>
          <w:szCs w:val="22"/>
        </w:rPr>
      </w:pPr>
      <w:r>
        <w:rPr>
          <w:rFonts w:ascii="Arial" w:eastAsia="Arial" w:hAnsi="Arial" w:cs="Arial"/>
          <w:iCs/>
          <w:sz w:val="22"/>
          <w:szCs w:val="22"/>
        </w:rPr>
        <w:t>Regina some time suggested</w:t>
      </w:r>
      <w:r w:rsidR="00CC60FA">
        <w:rPr>
          <w:rFonts w:ascii="Arial" w:eastAsia="Arial" w:hAnsi="Arial" w:cs="Arial"/>
          <w:iCs/>
          <w:sz w:val="22"/>
          <w:szCs w:val="22"/>
        </w:rPr>
        <w:t xml:space="preserve"> of where there </w:t>
      </w:r>
      <w:proofErr w:type="gramStart"/>
      <w:r w:rsidR="00CC60FA">
        <w:rPr>
          <w:rFonts w:ascii="Arial" w:eastAsia="Arial" w:hAnsi="Arial" w:cs="Arial"/>
          <w:iCs/>
          <w:sz w:val="22"/>
          <w:szCs w:val="22"/>
        </w:rPr>
        <w:t>are</w:t>
      </w:r>
      <w:proofErr w:type="gramEnd"/>
      <w:r w:rsidR="00CC60FA">
        <w:rPr>
          <w:rFonts w:ascii="Arial" w:eastAsia="Arial" w:hAnsi="Arial" w:cs="Arial"/>
          <w:iCs/>
          <w:sz w:val="22"/>
          <w:szCs w:val="22"/>
        </w:rPr>
        <w:t xml:space="preserve"> interference with processes by outside influences. It can be difficult to collaborate to ensure the young person </w:t>
      </w:r>
      <w:proofErr w:type="gramStart"/>
      <w:r w:rsidR="00CC60FA">
        <w:rPr>
          <w:rFonts w:ascii="Arial" w:eastAsia="Arial" w:hAnsi="Arial" w:cs="Arial"/>
          <w:iCs/>
          <w:sz w:val="22"/>
          <w:szCs w:val="22"/>
        </w:rPr>
        <w:t>is in compliance</w:t>
      </w:r>
      <w:proofErr w:type="gramEnd"/>
      <w:r w:rsidR="00CC60FA">
        <w:rPr>
          <w:rFonts w:ascii="Arial" w:eastAsia="Arial" w:hAnsi="Arial" w:cs="Arial"/>
          <w:iCs/>
          <w:sz w:val="22"/>
          <w:szCs w:val="22"/>
        </w:rPr>
        <w:t xml:space="preserve"> and we are following our P&amp;P. We didn’t capture what happens when Judiciary influences decisions. </w:t>
      </w:r>
    </w:p>
    <w:p w14:paraId="00ABB36B" w14:textId="41664905" w:rsidR="00CC60FA" w:rsidRDefault="00CC60FA" w:rsidP="00B353D9">
      <w:pPr>
        <w:pStyle w:val="ListParagraph"/>
        <w:numPr>
          <w:ilvl w:val="0"/>
          <w:numId w:val="23"/>
        </w:numPr>
        <w:rPr>
          <w:rFonts w:ascii="Arial" w:eastAsia="Arial" w:hAnsi="Arial" w:cs="Arial"/>
          <w:iCs/>
          <w:sz w:val="22"/>
          <w:szCs w:val="22"/>
        </w:rPr>
      </w:pPr>
      <w:r>
        <w:rPr>
          <w:rFonts w:ascii="Arial" w:eastAsia="Arial" w:hAnsi="Arial" w:cs="Arial"/>
          <w:iCs/>
          <w:sz w:val="22"/>
          <w:szCs w:val="22"/>
        </w:rPr>
        <w:t>5 CBCs stated they have youth living with a bio-parent; maybe we can follow up with more questions.</w:t>
      </w:r>
    </w:p>
    <w:p w14:paraId="48DE3ABF" w14:textId="5A3AED98" w:rsidR="00CC60FA" w:rsidRDefault="00CC60FA" w:rsidP="00B353D9">
      <w:pPr>
        <w:pStyle w:val="ListParagraph"/>
        <w:numPr>
          <w:ilvl w:val="0"/>
          <w:numId w:val="23"/>
        </w:numPr>
        <w:rPr>
          <w:rFonts w:ascii="Arial" w:eastAsia="Arial" w:hAnsi="Arial" w:cs="Arial"/>
          <w:iCs/>
          <w:sz w:val="22"/>
          <w:szCs w:val="22"/>
        </w:rPr>
      </w:pPr>
      <w:r>
        <w:rPr>
          <w:rFonts w:ascii="Arial" w:eastAsia="Arial" w:hAnsi="Arial" w:cs="Arial"/>
          <w:iCs/>
          <w:sz w:val="22"/>
          <w:szCs w:val="22"/>
        </w:rPr>
        <w:t xml:space="preserve">Line 16 has 11 young adults were discharged from EFC. Cal think about some things going on in EFC and how we can clean it up.  Housing – criminal background youth and maybe they do aftercare services. Maybe a certain number of efforts for placement.  Options for the council to help with a resolution for these questions.  FS hasn’t changed except this year. Christine some are looking at the higher needs of youth, maybe they shouldn’t be in EFC states Cal but maybe they participate in something else.  We can </w:t>
      </w:r>
      <w:proofErr w:type="spellStart"/>
      <w:r>
        <w:rPr>
          <w:rFonts w:ascii="Arial" w:eastAsia="Arial" w:hAnsi="Arial" w:cs="Arial"/>
          <w:iCs/>
          <w:sz w:val="22"/>
          <w:szCs w:val="22"/>
        </w:rPr>
        <w:t>altar</w:t>
      </w:r>
      <w:proofErr w:type="spellEnd"/>
      <w:r>
        <w:rPr>
          <w:rFonts w:ascii="Arial" w:eastAsia="Arial" w:hAnsi="Arial" w:cs="Arial"/>
          <w:iCs/>
          <w:sz w:val="22"/>
          <w:szCs w:val="22"/>
        </w:rPr>
        <w:t xml:space="preserve"> the standard of the prob.</w:t>
      </w:r>
    </w:p>
    <w:p w14:paraId="159A747A" w14:textId="1B568B0D" w:rsidR="00CC60FA" w:rsidRDefault="00AE5B8E" w:rsidP="00B353D9">
      <w:pPr>
        <w:pStyle w:val="ListParagraph"/>
        <w:numPr>
          <w:ilvl w:val="0"/>
          <w:numId w:val="23"/>
        </w:numPr>
        <w:rPr>
          <w:rFonts w:ascii="Arial" w:eastAsia="Arial" w:hAnsi="Arial" w:cs="Arial"/>
          <w:iCs/>
          <w:sz w:val="22"/>
          <w:szCs w:val="22"/>
        </w:rPr>
      </w:pPr>
      <w:r>
        <w:rPr>
          <w:rFonts w:ascii="Arial" w:eastAsia="Arial" w:hAnsi="Arial" w:cs="Arial"/>
          <w:iCs/>
          <w:sz w:val="22"/>
          <w:szCs w:val="22"/>
        </w:rPr>
        <w:t xml:space="preserve">LaShondra </w:t>
      </w:r>
      <w:r w:rsidR="00A71E29">
        <w:rPr>
          <w:rFonts w:ascii="Arial" w:eastAsia="Arial" w:hAnsi="Arial" w:cs="Arial"/>
          <w:iCs/>
          <w:sz w:val="22"/>
          <w:szCs w:val="22"/>
        </w:rPr>
        <w:t>stated, one</w:t>
      </w:r>
      <w:r>
        <w:rPr>
          <w:rFonts w:ascii="Arial" w:eastAsia="Arial" w:hAnsi="Arial" w:cs="Arial"/>
          <w:iCs/>
          <w:sz w:val="22"/>
          <w:szCs w:val="22"/>
        </w:rPr>
        <w:t xml:space="preserve"> area is the MH aspect of it because we’ve had youth with the </w:t>
      </w:r>
      <w:proofErr w:type="gramStart"/>
      <w:r>
        <w:rPr>
          <w:rFonts w:ascii="Arial" w:eastAsia="Arial" w:hAnsi="Arial" w:cs="Arial"/>
          <w:iCs/>
          <w:sz w:val="22"/>
          <w:szCs w:val="22"/>
        </w:rPr>
        <w:t>MH</w:t>
      </w:r>
      <w:proofErr w:type="gramEnd"/>
      <w:r>
        <w:rPr>
          <w:rFonts w:ascii="Arial" w:eastAsia="Arial" w:hAnsi="Arial" w:cs="Arial"/>
          <w:iCs/>
          <w:sz w:val="22"/>
          <w:szCs w:val="22"/>
        </w:rPr>
        <w:t xml:space="preserve"> but the EFC agreement has the disability clause at the bottom and might just be struggling with certain aspects of their lives. This will be discussed at the IL Conference next week.</w:t>
      </w:r>
    </w:p>
    <w:p w14:paraId="4ACA6071" w14:textId="2BFC38F2" w:rsidR="00AE5B8E" w:rsidRDefault="00AE5B8E" w:rsidP="002925F9">
      <w:pPr>
        <w:pStyle w:val="ListParagraph"/>
        <w:numPr>
          <w:ilvl w:val="0"/>
          <w:numId w:val="23"/>
        </w:numPr>
        <w:rPr>
          <w:rFonts w:ascii="Arial" w:eastAsia="Arial" w:hAnsi="Arial" w:cs="Arial"/>
          <w:iCs/>
          <w:sz w:val="22"/>
          <w:szCs w:val="22"/>
        </w:rPr>
      </w:pPr>
      <w:r>
        <w:rPr>
          <w:rFonts w:ascii="Arial" w:eastAsia="Arial" w:hAnsi="Arial" w:cs="Arial"/>
          <w:iCs/>
          <w:sz w:val="22"/>
          <w:szCs w:val="22"/>
        </w:rPr>
        <w:t xml:space="preserve">Andrea </w:t>
      </w:r>
      <w:r w:rsidR="00BB5740">
        <w:rPr>
          <w:rFonts w:ascii="Arial" w:eastAsia="Arial" w:hAnsi="Arial" w:cs="Arial"/>
          <w:iCs/>
          <w:sz w:val="22"/>
          <w:szCs w:val="22"/>
        </w:rPr>
        <w:t>–</w:t>
      </w:r>
      <w:r>
        <w:rPr>
          <w:rFonts w:ascii="Arial" w:eastAsia="Arial" w:hAnsi="Arial" w:cs="Arial"/>
          <w:iCs/>
          <w:sz w:val="22"/>
          <w:szCs w:val="22"/>
        </w:rPr>
        <w:t xml:space="preserve"> </w:t>
      </w:r>
      <w:r w:rsidR="00BB5740">
        <w:rPr>
          <w:rFonts w:ascii="Arial" w:eastAsia="Arial" w:hAnsi="Arial" w:cs="Arial"/>
          <w:iCs/>
          <w:sz w:val="22"/>
          <w:szCs w:val="22"/>
        </w:rPr>
        <w:t>developing a guide or bench book for those that advocate for young adults.</w:t>
      </w:r>
      <w:r w:rsidR="0061287D">
        <w:rPr>
          <w:rFonts w:ascii="Arial" w:eastAsia="Arial" w:hAnsi="Arial" w:cs="Arial"/>
          <w:iCs/>
          <w:sz w:val="22"/>
          <w:szCs w:val="22"/>
        </w:rPr>
        <w:t xml:space="preserve"> Thinking about revamping EFC and those MH youth/young adults; some type of discussion. Regina and Christine – the solution needs to start earlier. Andrea while at the CBC, we tried Y with the MH needs and started staffing with ME to see if there </w:t>
      </w:r>
      <w:proofErr w:type="gramStart"/>
      <w:r w:rsidR="0061287D">
        <w:rPr>
          <w:rFonts w:ascii="Arial" w:eastAsia="Arial" w:hAnsi="Arial" w:cs="Arial"/>
          <w:iCs/>
          <w:sz w:val="22"/>
          <w:szCs w:val="22"/>
        </w:rPr>
        <w:t>is</w:t>
      </w:r>
      <w:proofErr w:type="gramEnd"/>
      <w:r w:rsidR="0061287D">
        <w:rPr>
          <w:rFonts w:ascii="Arial" w:eastAsia="Arial" w:hAnsi="Arial" w:cs="Arial"/>
          <w:iCs/>
          <w:sz w:val="22"/>
          <w:szCs w:val="22"/>
        </w:rPr>
        <w:t xml:space="preserve"> supports available in the community. </w:t>
      </w:r>
      <w:r w:rsidR="002925F9">
        <w:rPr>
          <w:rFonts w:ascii="Arial" w:eastAsia="Arial" w:hAnsi="Arial" w:cs="Arial"/>
          <w:iCs/>
          <w:sz w:val="22"/>
          <w:szCs w:val="22"/>
        </w:rPr>
        <w:t xml:space="preserve">Adam poses the question about the data exists that could be used to substantiate the need (average volume of foster care youth with MH needs per CBC/ME, average time to service, average duration of service, </w:t>
      </w:r>
      <w:r w:rsidR="00A001B3">
        <w:rPr>
          <w:rFonts w:ascii="Arial" w:eastAsia="Arial" w:hAnsi="Arial" w:cs="Arial"/>
          <w:iCs/>
          <w:sz w:val="22"/>
          <w:szCs w:val="22"/>
        </w:rPr>
        <w:t>etc.</w:t>
      </w:r>
      <w:r w:rsidR="002925F9">
        <w:rPr>
          <w:rFonts w:ascii="Arial" w:eastAsia="Arial" w:hAnsi="Arial" w:cs="Arial"/>
          <w:iCs/>
          <w:sz w:val="22"/>
          <w:szCs w:val="22"/>
        </w:rPr>
        <w:t>)? Ginger Rockey-Johnson makes a comment about youth who is 17 and needs SIPP but is den</w:t>
      </w:r>
      <w:r w:rsidR="00EF3509">
        <w:rPr>
          <w:rFonts w:ascii="Arial" w:eastAsia="Arial" w:hAnsi="Arial" w:cs="Arial"/>
          <w:iCs/>
          <w:sz w:val="22"/>
          <w:szCs w:val="22"/>
        </w:rPr>
        <w:t>ied because he is too old but adult facility won’t accept him because he’s not an adult.  The option is at 18 he voluntarily be admitted to MH hospital or by court order.</w:t>
      </w:r>
      <w:r w:rsidR="006667B9">
        <w:rPr>
          <w:rFonts w:ascii="Arial" w:eastAsia="Arial" w:hAnsi="Arial" w:cs="Arial"/>
          <w:iCs/>
          <w:sz w:val="22"/>
          <w:szCs w:val="22"/>
        </w:rPr>
        <w:t xml:space="preserve"> Christine, the youth who don’t qualify and might have needs by APD but don’t qualify for APD and now on the PESS piece implementing a literacy</w:t>
      </w:r>
      <w:r w:rsidR="006A374A">
        <w:rPr>
          <w:rFonts w:ascii="Arial" w:eastAsia="Arial" w:hAnsi="Arial" w:cs="Arial"/>
          <w:iCs/>
          <w:sz w:val="22"/>
          <w:szCs w:val="22"/>
        </w:rPr>
        <w:t xml:space="preserve"> coach who will assess the youth and develop a plan for the youth.</w:t>
      </w:r>
      <w:r w:rsidR="00BD7813">
        <w:rPr>
          <w:rFonts w:ascii="Arial" w:eastAsia="Arial" w:hAnsi="Arial" w:cs="Arial"/>
          <w:iCs/>
          <w:sz w:val="22"/>
          <w:szCs w:val="22"/>
        </w:rPr>
        <w:t xml:space="preserve">  Andrea asked about suggested presentations for MH, etc. relationships with other relationships. Regina would like to have a conversation with APD about sharing what they do with their clients; how do we get access to these types of services.</w:t>
      </w:r>
      <w:r w:rsidR="00080FB8">
        <w:rPr>
          <w:rFonts w:ascii="Arial" w:eastAsia="Arial" w:hAnsi="Arial" w:cs="Arial"/>
          <w:iCs/>
          <w:sz w:val="22"/>
          <w:szCs w:val="22"/>
        </w:rPr>
        <w:t xml:space="preserve"> What is going to help us fill the GAP with these youth.</w:t>
      </w:r>
      <w:r w:rsidR="008E7841">
        <w:rPr>
          <w:rFonts w:ascii="Arial" w:eastAsia="Arial" w:hAnsi="Arial" w:cs="Arial"/>
          <w:iCs/>
          <w:sz w:val="22"/>
          <w:szCs w:val="22"/>
        </w:rPr>
        <w:t xml:space="preserve"> Regina states United Way defines livable wages, etc.; maybe a presentation (ALICE). Draw some knowledge from APD. </w:t>
      </w:r>
      <w:r w:rsidR="00362C4D">
        <w:rPr>
          <w:rFonts w:ascii="Arial" w:eastAsia="Arial" w:hAnsi="Arial" w:cs="Arial"/>
          <w:iCs/>
          <w:sz w:val="22"/>
          <w:szCs w:val="22"/>
        </w:rPr>
        <w:t xml:space="preserve">Cal stated funding is often the problem. Cal, challenge the system, what we have for under 18 we should have the same over 18. They don’t change MH therapy well because they must change, continuity of information sharing.  </w:t>
      </w:r>
      <w:r w:rsidR="008B7239">
        <w:rPr>
          <w:rFonts w:ascii="Arial" w:eastAsia="Arial" w:hAnsi="Arial" w:cs="Arial"/>
          <w:iCs/>
          <w:sz w:val="22"/>
          <w:szCs w:val="22"/>
        </w:rPr>
        <w:t xml:space="preserve">System convener, it is a one stop shop and if </w:t>
      </w:r>
      <w:r w:rsidR="009B2249">
        <w:rPr>
          <w:rFonts w:ascii="Arial" w:eastAsia="Arial" w:hAnsi="Arial" w:cs="Arial"/>
          <w:iCs/>
          <w:sz w:val="22"/>
          <w:szCs w:val="22"/>
        </w:rPr>
        <w:t>there</w:t>
      </w:r>
      <w:r w:rsidR="008B7239">
        <w:rPr>
          <w:rFonts w:ascii="Arial" w:eastAsia="Arial" w:hAnsi="Arial" w:cs="Arial"/>
          <w:iCs/>
          <w:sz w:val="22"/>
          <w:szCs w:val="22"/>
        </w:rPr>
        <w:t xml:space="preserve"> was agency in each area it would help.</w:t>
      </w:r>
      <w:r w:rsidR="009B2249">
        <w:rPr>
          <w:rFonts w:ascii="Arial" w:eastAsia="Arial" w:hAnsi="Arial" w:cs="Arial"/>
          <w:iCs/>
          <w:sz w:val="22"/>
          <w:szCs w:val="22"/>
        </w:rPr>
        <w:t xml:space="preserve"> Margie it’s not cookie cutter but individual.</w:t>
      </w:r>
    </w:p>
    <w:p w14:paraId="43EB929A" w14:textId="7D169978" w:rsidR="00A71E29" w:rsidRDefault="00631092" w:rsidP="002925F9">
      <w:pPr>
        <w:pStyle w:val="ListParagraph"/>
        <w:numPr>
          <w:ilvl w:val="0"/>
          <w:numId w:val="23"/>
        </w:numPr>
        <w:rPr>
          <w:rFonts w:ascii="Arial" w:eastAsia="Arial" w:hAnsi="Arial" w:cs="Arial"/>
          <w:iCs/>
          <w:sz w:val="22"/>
          <w:szCs w:val="22"/>
        </w:rPr>
      </w:pPr>
      <w:r>
        <w:rPr>
          <w:rFonts w:ascii="Arial" w:eastAsia="Arial" w:hAnsi="Arial" w:cs="Arial"/>
          <w:iCs/>
          <w:sz w:val="22"/>
          <w:szCs w:val="22"/>
        </w:rPr>
        <w:t>Cal</w:t>
      </w:r>
      <w:r w:rsidR="0018763F">
        <w:rPr>
          <w:rFonts w:ascii="Arial" w:eastAsia="Arial" w:hAnsi="Arial" w:cs="Arial"/>
          <w:iCs/>
          <w:sz w:val="22"/>
          <w:szCs w:val="22"/>
        </w:rPr>
        <w:t xml:space="preserve">, HQ doesn’t know what the individual areas </w:t>
      </w:r>
      <w:proofErr w:type="gramStart"/>
      <w:r w:rsidR="0018763F">
        <w:rPr>
          <w:rFonts w:ascii="Arial" w:eastAsia="Arial" w:hAnsi="Arial" w:cs="Arial"/>
          <w:iCs/>
          <w:sz w:val="22"/>
          <w:szCs w:val="22"/>
        </w:rPr>
        <w:t>need</w:t>
      </w:r>
      <w:proofErr w:type="gramEnd"/>
      <w:r w:rsidR="0018763F">
        <w:rPr>
          <w:rFonts w:ascii="Arial" w:eastAsia="Arial" w:hAnsi="Arial" w:cs="Arial"/>
          <w:iCs/>
          <w:sz w:val="22"/>
          <w:szCs w:val="22"/>
        </w:rPr>
        <w:t xml:space="preserve"> and this is why we have to work with communities. This is how we got the pilot for a housing person. Sarah even when a CBC comes to us for help with 18 then we can bring in our contract </w:t>
      </w:r>
      <w:r w:rsidR="00A001B3">
        <w:rPr>
          <w:rFonts w:ascii="Arial" w:eastAsia="Arial" w:hAnsi="Arial" w:cs="Arial"/>
          <w:iCs/>
          <w:sz w:val="22"/>
          <w:szCs w:val="22"/>
        </w:rPr>
        <w:t>team, Insurance</w:t>
      </w:r>
      <w:r w:rsidR="0018763F">
        <w:rPr>
          <w:rFonts w:ascii="Arial" w:eastAsia="Arial" w:hAnsi="Arial" w:cs="Arial"/>
          <w:iCs/>
          <w:sz w:val="22"/>
          <w:szCs w:val="22"/>
        </w:rPr>
        <w:t xml:space="preserve"> Provider, etc. to help accommodate.</w:t>
      </w:r>
    </w:p>
    <w:p w14:paraId="24B6B50C" w14:textId="22F309DE" w:rsidR="0018763F" w:rsidRDefault="0018763F" w:rsidP="002925F9">
      <w:pPr>
        <w:pStyle w:val="ListParagraph"/>
        <w:numPr>
          <w:ilvl w:val="0"/>
          <w:numId w:val="23"/>
        </w:numPr>
        <w:rPr>
          <w:rFonts w:ascii="Arial" w:eastAsia="Arial" w:hAnsi="Arial" w:cs="Arial"/>
          <w:iCs/>
          <w:sz w:val="22"/>
          <w:szCs w:val="22"/>
        </w:rPr>
      </w:pPr>
      <w:r>
        <w:rPr>
          <w:rFonts w:ascii="Arial" w:eastAsia="Arial" w:hAnsi="Arial" w:cs="Arial"/>
          <w:iCs/>
          <w:sz w:val="22"/>
          <w:szCs w:val="22"/>
        </w:rPr>
        <w:lastRenderedPageBreak/>
        <w:t xml:space="preserve">Andrea asked if we want to add this population or Regina suggest case plan compliance. Discussion on who to start addressing these barriers. LaShondra stated discussion on what does it need to look like before 18 for a seamless transition. Cal Needs Assessment, we </w:t>
      </w:r>
      <w:proofErr w:type="gramStart"/>
      <w:r>
        <w:rPr>
          <w:rFonts w:ascii="Arial" w:eastAsia="Arial" w:hAnsi="Arial" w:cs="Arial"/>
          <w:iCs/>
          <w:sz w:val="22"/>
          <w:szCs w:val="22"/>
        </w:rPr>
        <w:t>have to</w:t>
      </w:r>
      <w:proofErr w:type="gramEnd"/>
      <w:r>
        <w:rPr>
          <w:rFonts w:ascii="Arial" w:eastAsia="Arial" w:hAnsi="Arial" w:cs="Arial"/>
          <w:iCs/>
          <w:sz w:val="22"/>
          <w:szCs w:val="22"/>
        </w:rPr>
        <w:t xml:space="preserve"> make post 18 must be individualized and the success isn’t the same.  Court needs to understand that success is different for each person. It depends on </w:t>
      </w:r>
      <w:proofErr w:type="gramStart"/>
      <w:r>
        <w:rPr>
          <w:rFonts w:ascii="Arial" w:eastAsia="Arial" w:hAnsi="Arial" w:cs="Arial"/>
          <w:iCs/>
          <w:sz w:val="22"/>
          <w:szCs w:val="22"/>
        </w:rPr>
        <w:t>all of</w:t>
      </w:r>
      <w:proofErr w:type="gramEnd"/>
      <w:r>
        <w:rPr>
          <w:rFonts w:ascii="Arial" w:eastAsia="Arial" w:hAnsi="Arial" w:cs="Arial"/>
          <w:iCs/>
          <w:sz w:val="22"/>
          <w:szCs w:val="22"/>
        </w:rPr>
        <w:t xml:space="preserve"> the different things in our lives and be tailored to the individual. </w:t>
      </w:r>
    </w:p>
    <w:p w14:paraId="495944F1" w14:textId="32E20880" w:rsidR="00FC6DEB" w:rsidRDefault="003D2629" w:rsidP="002925F9">
      <w:pPr>
        <w:pStyle w:val="ListParagraph"/>
        <w:numPr>
          <w:ilvl w:val="0"/>
          <w:numId w:val="23"/>
        </w:numPr>
        <w:rPr>
          <w:rFonts w:ascii="Arial" w:eastAsia="Arial" w:hAnsi="Arial" w:cs="Arial"/>
          <w:iCs/>
          <w:sz w:val="22"/>
          <w:szCs w:val="22"/>
        </w:rPr>
      </w:pPr>
      <w:r>
        <w:rPr>
          <w:rFonts w:ascii="Arial" w:eastAsia="Arial" w:hAnsi="Arial" w:cs="Arial"/>
          <w:iCs/>
          <w:sz w:val="22"/>
          <w:szCs w:val="22"/>
        </w:rPr>
        <w:t>Conversation of GAL/AL, John the State Office represents every youth in care. Cal, the young person has the right, John, maybe in a policy and revokable by the young adult at any time.</w:t>
      </w:r>
      <w:r w:rsidR="007F2B92">
        <w:rPr>
          <w:rFonts w:ascii="Arial" w:eastAsia="Arial" w:hAnsi="Arial" w:cs="Arial"/>
          <w:iCs/>
          <w:sz w:val="22"/>
          <w:szCs w:val="22"/>
        </w:rPr>
        <w:t xml:space="preserve"> Regina, it should explicit say what voluntary mean. Ginger is working on over 18 guidance on GAL/AL and if the young adult hasn’t seen them in a few months then they should be discharged.</w:t>
      </w:r>
    </w:p>
    <w:p w14:paraId="1AC7F7AA" w14:textId="71A6D657" w:rsidR="003D2629" w:rsidRDefault="007F2B92" w:rsidP="002925F9">
      <w:pPr>
        <w:pStyle w:val="ListParagraph"/>
        <w:numPr>
          <w:ilvl w:val="0"/>
          <w:numId w:val="23"/>
        </w:numPr>
        <w:rPr>
          <w:rFonts w:ascii="Arial" w:eastAsia="Arial" w:hAnsi="Arial" w:cs="Arial"/>
          <w:iCs/>
          <w:sz w:val="22"/>
          <w:szCs w:val="22"/>
        </w:rPr>
      </w:pPr>
      <w:r>
        <w:rPr>
          <w:rFonts w:ascii="Arial" w:eastAsia="Arial" w:hAnsi="Arial" w:cs="Arial"/>
          <w:iCs/>
          <w:sz w:val="22"/>
          <w:szCs w:val="22"/>
        </w:rPr>
        <w:t xml:space="preserve">Cal, what are we going to do with </w:t>
      </w:r>
      <w:r w:rsidR="00B04741">
        <w:rPr>
          <w:rFonts w:ascii="Arial" w:eastAsia="Arial" w:hAnsi="Arial" w:cs="Arial"/>
          <w:iCs/>
          <w:sz w:val="22"/>
          <w:szCs w:val="22"/>
        </w:rPr>
        <w:t>t</w:t>
      </w:r>
      <w:r>
        <w:rPr>
          <w:rFonts w:ascii="Arial" w:eastAsia="Arial" w:hAnsi="Arial" w:cs="Arial"/>
          <w:iCs/>
          <w:sz w:val="22"/>
          <w:szCs w:val="22"/>
        </w:rPr>
        <w:t>his</w:t>
      </w:r>
      <w:r w:rsidR="00B04741">
        <w:rPr>
          <w:rFonts w:ascii="Arial" w:eastAsia="Arial" w:hAnsi="Arial" w:cs="Arial"/>
          <w:iCs/>
          <w:sz w:val="22"/>
          <w:szCs w:val="22"/>
        </w:rPr>
        <w:t xml:space="preserve"> information</w:t>
      </w:r>
      <w:r>
        <w:rPr>
          <w:rFonts w:ascii="Arial" w:eastAsia="Arial" w:hAnsi="Arial" w:cs="Arial"/>
          <w:iCs/>
          <w:sz w:val="22"/>
          <w:szCs w:val="22"/>
        </w:rPr>
        <w:t xml:space="preserve">.  </w:t>
      </w:r>
      <w:r w:rsidR="00B04741">
        <w:rPr>
          <w:rFonts w:ascii="Arial" w:eastAsia="Arial" w:hAnsi="Arial" w:cs="Arial"/>
          <w:iCs/>
          <w:sz w:val="22"/>
          <w:szCs w:val="22"/>
        </w:rPr>
        <w:t>Cal ask s</w:t>
      </w:r>
      <w:r>
        <w:rPr>
          <w:rFonts w:ascii="Arial" w:eastAsia="Arial" w:hAnsi="Arial" w:cs="Arial"/>
          <w:iCs/>
          <w:sz w:val="22"/>
          <w:szCs w:val="22"/>
        </w:rPr>
        <w:t xml:space="preserve">hould there be a summary, etc.; Christine thinks a summary and Cal thinks it should go out to the field. Maybe for the May conference. Look for patterns around the state, that is </w:t>
      </w:r>
      <w:proofErr w:type="spellStart"/>
      <w:proofErr w:type="gramStart"/>
      <w:r>
        <w:rPr>
          <w:rFonts w:ascii="Arial" w:eastAsia="Arial" w:hAnsi="Arial" w:cs="Arial"/>
          <w:iCs/>
          <w:sz w:val="22"/>
          <w:szCs w:val="22"/>
        </w:rPr>
        <w:t>a</w:t>
      </w:r>
      <w:proofErr w:type="spellEnd"/>
      <w:proofErr w:type="gramEnd"/>
      <w:r>
        <w:rPr>
          <w:rFonts w:ascii="Arial" w:eastAsia="Arial" w:hAnsi="Arial" w:cs="Arial"/>
          <w:iCs/>
          <w:sz w:val="22"/>
          <w:szCs w:val="22"/>
        </w:rPr>
        <w:t xml:space="preserve"> individual or group task. Cal would have them present it at the May IL conference. </w:t>
      </w:r>
      <w:r w:rsidR="00B04741">
        <w:rPr>
          <w:rFonts w:ascii="Arial" w:eastAsia="Arial" w:hAnsi="Arial" w:cs="Arial"/>
          <w:iCs/>
          <w:sz w:val="22"/>
          <w:szCs w:val="22"/>
        </w:rPr>
        <w:t xml:space="preserve">Christine can have their data staff to do it and complete a presentation. Cal asked Christine to have it completed by March. </w:t>
      </w:r>
    </w:p>
    <w:p w14:paraId="42CB78C8" w14:textId="274C2C91" w:rsidR="00B04741" w:rsidRDefault="00B04741" w:rsidP="002925F9">
      <w:pPr>
        <w:pStyle w:val="ListParagraph"/>
        <w:numPr>
          <w:ilvl w:val="0"/>
          <w:numId w:val="23"/>
        </w:numPr>
        <w:rPr>
          <w:rFonts w:ascii="Arial" w:eastAsia="Arial" w:hAnsi="Arial" w:cs="Arial"/>
          <w:iCs/>
          <w:sz w:val="22"/>
          <w:szCs w:val="22"/>
        </w:rPr>
      </w:pPr>
      <w:r>
        <w:rPr>
          <w:rFonts w:ascii="Arial" w:eastAsia="Arial" w:hAnsi="Arial" w:cs="Arial"/>
          <w:iCs/>
          <w:sz w:val="22"/>
          <w:szCs w:val="22"/>
        </w:rPr>
        <w:t>DeMarco updating the EFC, give us your best wish list and Cal ask for him to summarize it and send it to Andrea and himself. Maria during one of their meetings she can discuss that and ask for someone to present.</w:t>
      </w:r>
    </w:p>
    <w:p w14:paraId="38EF8170" w14:textId="0204E63C" w:rsidR="008B529F" w:rsidRPr="00B86B04" w:rsidRDefault="00B04741" w:rsidP="00B86B04">
      <w:pPr>
        <w:pStyle w:val="ListParagraph"/>
        <w:numPr>
          <w:ilvl w:val="0"/>
          <w:numId w:val="23"/>
        </w:numPr>
        <w:rPr>
          <w:rFonts w:ascii="Arial" w:eastAsia="Arial" w:hAnsi="Arial" w:cs="Arial"/>
          <w:iCs/>
          <w:sz w:val="22"/>
          <w:szCs w:val="22"/>
        </w:rPr>
      </w:pPr>
      <w:r>
        <w:rPr>
          <w:rFonts w:ascii="Arial" w:eastAsia="Arial" w:hAnsi="Arial" w:cs="Arial"/>
          <w:iCs/>
          <w:sz w:val="22"/>
          <w:szCs w:val="22"/>
        </w:rPr>
        <w:t>Cal ask Maria</w:t>
      </w:r>
      <w:r w:rsidR="00875E77">
        <w:rPr>
          <w:rFonts w:ascii="Arial" w:eastAsia="Arial" w:hAnsi="Arial" w:cs="Arial"/>
          <w:iCs/>
          <w:sz w:val="22"/>
          <w:szCs w:val="22"/>
        </w:rPr>
        <w:t xml:space="preserve"> </w:t>
      </w:r>
      <w:r>
        <w:rPr>
          <w:rFonts w:ascii="Arial" w:eastAsia="Arial" w:hAnsi="Arial" w:cs="Arial"/>
          <w:iCs/>
          <w:sz w:val="22"/>
          <w:szCs w:val="22"/>
        </w:rPr>
        <w:t xml:space="preserve">and DeMarco, what are the consistent challenges you have heard from youth being successful:  transportation, no employment, </w:t>
      </w:r>
      <w:r w:rsidR="008B529F">
        <w:rPr>
          <w:rFonts w:ascii="Arial" w:eastAsia="Arial" w:hAnsi="Arial" w:cs="Arial"/>
          <w:iCs/>
          <w:sz w:val="22"/>
          <w:szCs w:val="22"/>
        </w:rPr>
        <w:t xml:space="preserve">creation of attainable goals and accurately gauge where the young adult where be, needs to be and can be. Cal asked if there should be some type of assessment prior to PESS. DeMarco the CM should be having the conversation with the youth and know who the youth </w:t>
      </w:r>
      <w:proofErr w:type="gramStart"/>
      <w:r w:rsidR="008B529F">
        <w:rPr>
          <w:rFonts w:ascii="Arial" w:eastAsia="Arial" w:hAnsi="Arial" w:cs="Arial"/>
          <w:iCs/>
          <w:sz w:val="22"/>
          <w:szCs w:val="22"/>
        </w:rPr>
        <w:t>is</w:t>
      </w:r>
      <w:proofErr w:type="gramEnd"/>
      <w:r w:rsidR="008B529F">
        <w:rPr>
          <w:rFonts w:ascii="Arial" w:eastAsia="Arial" w:hAnsi="Arial" w:cs="Arial"/>
          <w:iCs/>
          <w:sz w:val="22"/>
          <w:szCs w:val="22"/>
        </w:rPr>
        <w:t xml:space="preserve"> and the CM can assist with knowing their abilities.</w:t>
      </w:r>
      <w:r w:rsidR="007A2924">
        <w:rPr>
          <w:rFonts w:ascii="Arial" w:eastAsia="Arial" w:hAnsi="Arial" w:cs="Arial"/>
          <w:iCs/>
          <w:sz w:val="22"/>
          <w:szCs w:val="22"/>
        </w:rPr>
        <w:t xml:space="preserve"> </w:t>
      </w:r>
    </w:p>
    <w:p w14:paraId="77E69A0B" w14:textId="024838FD" w:rsidR="00A71E29" w:rsidRDefault="0018763F" w:rsidP="000D743E">
      <w:pPr>
        <w:jc w:val="center"/>
        <w:rPr>
          <w:rFonts w:ascii="Arial" w:eastAsia="Arial" w:hAnsi="Arial" w:cs="Arial"/>
          <w:iCs/>
          <w:sz w:val="22"/>
          <w:szCs w:val="22"/>
        </w:rPr>
      </w:pPr>
      <w:r>
        <w:rPr>
          <w:rFonts w:ascii="Arial" w:eastAsia="Arial" w:hAnsi="Arial" w:cs="Arial"/>
          <w:iCs/>
          <w:sz w:val="22"/>
          <w:szCs w:val="22"/>
        </w:rPr>
        <w:t xml:space="preserve"> </w:t>
      </w:r>
    </w:p>
    <w:p w14:paraId="30D4BCDA" w14:textId="3F63EF78" w:rsidR="00832290" w:rsidRDefault="00832290" w:rsidP="000D743E">
      <w:pPr>
        <w:jc w:val="center"/>
        <w:rPr>
          <w:rFonts w:ascii="Arial" w:eastAsia="Arial" w:hAnsi="Arial" w:cs="Arial"/>
          <w:iCs/>
          <w:sz w:val="22"/>
          <w:szCs w:val="22"/>
        </w:rPr>
      </w:pPr>
      <w:r w:rsidRPr="00286614">
        <w:rPr>
          <w:rFonts w:ascii="Arial" w:eastAsia="Arial" w:hAnsi="Arial" w:cs="Arial"/>
          <w:iCs/>
          <w:sz w:val="22"/>
          <w:szCs w:val="22"/>
        </w:rPr>
        <w:t>Lunch Break 1</w:t>
      </w:r>
      <w:r w:rsidR="000D743E" w:rsidRPr="00286614">
        <w:rPr>
          <w:rFonts w:ascii="Arial" w:eastAsia="Arial" w:hAnsi="Arial" w:cs="Arial"/>
          <w:iCs/>
          <w:sz w:val="22"/>
          <w:szCs w:val="22"/>
        </w:rPr>
        <w:t>130am</w:t>
      </w:r>
      <w:r w:rsidRPr="00286614">
        <w:rPr>
          <w:rFonts w:ascii="Arial" w:eastAsia="Arial" w:hAnsi="Arial" w:cs="Arial"/>
          <w:iCs/>
          <w:sz w:val="22"/>
          <w:szCs w:val="22"/>
        </w:rPr>
        <w:t>-</w:t>
      </w:r>
      <w:r w:rsidR="000D743E" w:rsidRPr="00286614">
        <w:rPr>
          <w:rFonts w:ascii="Arial" w:eastAsia="Arial" w:hAnsi="Arial" w:cs="Arial"/>
          <w:iCs/>
          <w:sz w:val="22"/>
          <w:szCs w:val="22"/>
        </w:rPr>
        <w:t>1245</w:t>
      </w:r>
      <w:r w:rsidRPr="00286614">
        <w:rPr>
          <w:rFonts w:ascii="Arial" w:eastAsia="Arial" w:hAnsi="Arial" w:cs="Arial"/>
          <w:iCs/>
          <w:sz w:val="22"/>
          <w:szCs w:val="22"/>
        </w:rPr>
        <w:t>pm</w:t>
      </w:r>
    </w:p>
    <w:p w14:paraId="654CF3C5" w14:textId="3FA2819A" w:rsidR="00883C67" w:rsidRPr="00883C67" w:rsidRDefault="00883C67" w:rsidP="00883C67">
      <w:pPr>
        <w:pStyle w:val="ListParagraph"/>
        <w:numPr>
          <w:ilvl w:val="0"/>
          <w:numId w:val="26"/>
        </w:numPr>
        <w:rPr>
          <w:rFonts w:ascii="Arial" w:eastAsia="Arial" w:hAnsi="Arial" w:cs="Arial"/>
          <w:iCs/>
          <w:sz w:val="22"/>
          <w:szCs w:val="22"/>
        </w:rPr>
      </w:pPr>
      <w:r>
        <w:rPr>
          <w:rFonts w:ascii="Arial" w:eastAsia="Arial" w:hAnsi="Arial" w:cs="Arial"/>
          <w:iCs/>
          <w:sz w:val="22"/>
          <w:szCs w:val="22"/>
        </w:rPr>
        <w:t>Break for lunch at 11:32 PM.</w:t>
      </w:r>
    </w:p>
    <w:p w14:paraId="1CCDB842" w14:textId="77777777" w:rsidR="00832290" w:rsidRPr="00286614" w:rsidRDefault="00832290" w:rsidP="00832290">
      <w:pPr>
        <w:rPr>
          <w:rFonts w:ascii="Arial" w:eastAsia="Arial" w:hAnsi="Arial" w:cs="Arial"/>
          <w:iCs/>
          <w:sz w:val="22"/>
          <w:szCs w:val="22"/>
        </w:rPr>
      </w:pPr>
    </w:p>
    <w:p w14:paraId="6855873D" w14:textId="77777777" w:rsidR="000D743E" w:rsidRPr="00286614" w:rsidRDefault="000D743E" w:rsidP="00832290">
      <w:pPr>
        <w:rPr>
          <w:rFonts w:ascii="Arial" w:hAnsi="Arial" w:cs="Arial"/>
          <w:color w:val="1F497D" w:themeColor="text2"/>
          <w:sz w:val="22"/>
          <w:szCs w:val="22"/>
        </w:rPr>
      </w:pPr>
    </w:p>
    <w:p w14:paraId="4157BD37" w14:textId="64255A36" w:rsidR="00286614" w:rsidRDefault="00286614" w:rsidP="00286614">
      <w:pPr>
        <w:ind w:right="-540"/>
        <w:rPr>
          <w:rFonts w:ascii="Arial" w:eastAsia="Arial" w:hAnsi="Arial" w:cs="Arial"/>
          <w:bCs/>
          <w:sz w:val="22"/>
          <w:szCs w:val="22"/>
        </w:rPr>
      </w:pPr>
      <w:r w:rsidRPr="00286614">
        <w:rPr>
          <w:rFonts w:ascii="Arial" w:hAnsi="Arial" w:cs="Arial"/>
          <w:color w:val="1F497D" w:themeColor="text2"/>
          <w:sz w:val="22"/>
          <w:szCs w:val="22"/>
        </w:rPr>
        <w:t>1</w:t>
      </w:r>
      <w:r w:rsidR="000D743E" w:rsidRPr="00286614">
        <w:rPr>
          <w:rFonts w:ascii="Arial" w:hAnsi="Arial" w:cs="Arial"/>
          <w:color w:val="1F497D" w:themeColor="text2"/>
          <w:sz w:val="22"/>
          <w:szCs w:val="22"/>
        </w:rPr>
        <w:t xml:space="preserve">pm </w:t>
      </w:r>
      <w:r w:rsidR="000D743E" w:rsidRPr="00286614">
        <w:rPr>
          <w:rFonts w:ascii="Arial" w:hAnsi="Arial" w:cs="Arial"/>
          <w:color w:val="1F497D" w:themeColor="text2"/>
          <w:sz w:val="22"/>
          <w:szCs w:val="22"/>
        </w:rPr>
        <w:tab/>
      </w:r>
      <w:r w:rsidR="00832290" w:rsidRPr="00286614">
        <w:rPr>
          <w:rFonts w:ascii="Arial" w:eastAsia="Arial" w:hAnsi="Arial" w:cs="Arial"/>
          <w:bCs/>
          <w:sz w:val="22"/>
          <w:szCs w:val="22"/>
        </w:rPr>
        <w:tab/>
      </w:r>
      <w:r w:rsidRPr="00286614">
        <w:rPr>
          <w:rFonts w:ascii="Arial" w:eastAsia="Arial" w:hAnsi="Arial" w:cs="Arial"/>
          <w:iCs/>
          <w:sz w:val="22"/>
          <w:szCs w:val="22"/>
        </w:rPr>
        <w:t>Overview of EFC: IL Curriculum Training Module 3, Cal</w:t>
      </w:r>
      <w:r w:rsidRPr="00286614">
        <w:rPr>
          <w:rFonts w:ascii="Arial" w:eastAsia="Arial" w:hAnsi="Arial" w:cs="Arial"/>
          <w:bCs/>
          <w:sz w:val="22"/>
          <w:szCs w:val="22"/>
        </w:rPr>
        <w:t xml:space="preserve"> </w:t>
      </w:r>
    </w:p>
    <w:p w14:paraId="06881B6B" w14:textId="23944352" w:rsidR="005A151E" w:rsidRPr="005A151E" w:rsidRDefault="00D135BA" w:rsidP="005A151E">
      <w:pPr>
        <w:pStyle w:val="ListParagraph"/>
        <w:numPr>
          <w:ilvl w:val="0"/>
          <w:numId w:val="26"/>
        </w:numPr>
        <w:ind w:right="-540"/>
        <w:rPr>
          <w:rFonts w:ascii="Arial" w:eastAsia="Arial" w:hAnsi="Arial" w:cs="Arial"/>
          <w:bCs/>
          <w:sz w:val="22"/>
          <w:szCs w:val="22"/>
        </w:rPr>
      </w:pPr>
      <w:r>
        <w:rPr>
          <w:rFonts w:ascii="Arial" w:eastAsia="Arial" w:hAnsi="Arial" w:cs="Arial"/>
          <w:bCs/>
          <w:sz w:val="22"/>
          <w:szCs w:val="22"/>
        </w:rPr>
        <w:t>Cal presented the PP, August 2024 the curriculum, 5-day training to provide a foundational knowledge. Cal reviewed the Key Terms and EFC overview. The training covers statute and administrative code to assist staff.</w:t>
      </w:r>
    </w:p>
    <w:p w14:paraId="2CD9B0E0" w14:textId="10F88D08" w:rsidR="00286614" w:rsidRPr="00286614" w:rsidRDefault="00286614" w:rsidP="009E3A00">
      <w:pPr>
        <w:rPr>
          <w:rFonts w:ascii="Arial" w:eastAsia="Arial" w:hAnsi="Arial" w:cs="Arial"/>
          <w:bCs/>
          <w:sz w:val="22"/>
          <w:szCs w:val="22"/>
        </w:rPr>
      </w:pPr>
    </w:p>
    <w:p w14:paraId="0C349F69" w14:textId="26F16DD5" w:rsidR="00832290" w:rsidRDefault="00286614" w:rsidP="00286614">
      <w:pPr>
        <w:rPr>
          <w:rFonts w:ascii="Arial" w:eastAsia="Arial" w:hAnsi="Arial" w:cs="Arial"/>
          <w:bCs/>
          <w:sz w:val="22"/>
          <w:szCs w:val="22"/>
        </w:rPr>
      </w:pPr>
      <w:r w:rsidRPr="00286614">
        <w:rPr>
          <w:rFonts w:ascii="Arial" w:eastAsia="Arial" w:hAnsi="Arial" w:cs="Arial"/>
          <w:bCs/>
          <w:sz w:val="22"/>
          <w:szCs w:val="22"/>
        </w:rPr>
        <w:t>2pm</w:t>
      </w:r>
      <w:r w:rsidRPr="00286614">
        <w:rPr>
          <w:rFonts w:ascii="Arial" w:eastAsia="Arial" w:hAnsi="Arial" w:cs="Arial"/>
          <w:bCs/>
          <w:sz w:val="22"/>
          <w:szCs w:val="22"/>
        </w:rPr>
        <w:tab/>
      </w:r>
      <w:r w:rsidRPr="00286614">
        <w:rPr>
          <w:rFonts w:ascii="Arial" w:eastAsia="Arial" w:hAnsi="Arial" w:cs="Arial"/>
          <w:bCs/>
          <w:sz w:val="22"/>
          <w:szCs w:val="22"/>
        </w:rPr>
        <w:tab/>
      </w:r>
      <w:r w:rsidR="000D743E" w:rsidRPr="00286614">
        <w:rPr>
          <w:rFonts w:ascii="Arial" w:eastAsia="Arial" w:hAnsi="Arial" w:cs="Arial"/>
          <w:bCs/>
          <w:sz w:val="22"/>
          <w:szCs w:val="22"/>
        </w:rPr>
        <w:t xml:space="preserve">Discussion on </w:t>
      </w:r>
      <w:r w:rsidR="00832290" w:rsidRPr="00286614">
        <w:rPr>
          <w:rFonts w:ascii="Arial" w:eastAsia="Arial" w:hAnsi="Arial" w:cs="Arial"/>
          <w:bCs/>
          <w:sz w:val="22"/>
          <w:szCs w:val="22"/>
        </w:rPr>
        <w:t>Case Plan Compliance</w:t>
      </w:r>
      <w:r w:rsidR="009E3A00" w:rsidRPr="00286614">
        <w:rPr>
          <w:rFonts w:ascii="Arial" w:eastAsia="Arial" w:hAnsi="Arial" w:cs="Arial"/>
          <w:bCs/>
          <w:sz w:val="22"/>
          <w:szCs w:val="22"/>
        </w:rPr>
        <w:t xml:space="preserve">: </w:t>
      </w:r>
      <w:r w:rsidR="000D743E" w:rsidRPr="00286614">
        <w:rPr>
          <w:rFonts w:ascii="Arial" w:eastAsia="Arial" w:hAnsi="Arial" w:cs="Arial"/>
          <w:bCs/>
          <w:sz w:val="22"/>
          <w:szCs w:val="22"/>
        </w:rPr>
        <w:t xml:space="preserve"> Bench Book/Job Aide Materials</w:t>
      </w:r>
      <w:r w:rsidR="009E3A00" w:rsidRPr="00286614">
        <w:rPr>
          <w:rFonts w:ascii="Arial" w:eastAsia="Arial" w:hAnsi="Arial" w:cs="Arial"/>
          <w:bCs/>
          <w:sz w:val="22"/>
          <w:szCs w:val="22"/>
        </w:rPr>
        <w:t>, Stephanie</w:t>
      </w:r>
    </w:p>
    <w:p w14:paraId="51981F8B" w14:textId="77777777" w:rsidR="00875E77" w:rsidRPr="009F024E" w:rsidRDefault="00875E77" w:rsidP="00875E77">
      <w:pPr>
        <w:pStyle w:val="ListParagraph"/>
        <w:numPr>
          <w:ilvl w:val="0"/>
          <w:numId w:val="26"/>
        </w:numPr>
        <w:rPr>
          <w:rFonts w:ascii="Arial" w:eastAsia="Arial" w:hAnsi="Arial" w:cs="Arial"/>
          <w:bCs/>
          <w:sz w:val="22"/>
          <w:szCs w:val="22"/>
        </w:rPr>
      </w:pPr>
      <w:r>
        <w:rPr>
          <w:rFonts w:ascii="Arial" w:eastAsia="Arial" w:hAnsi="Arial" w:cs="Arial"/>
          <w:bCs/>
          <w:sz w:val="22"/>
          <w:szCs w:val="22"/>
        </w:rPr>
        <w:t>Reviewed Young Adults Judicial Review Social Study Report. (completed every six months)</w:t>
      </w:r>
    </w:p>
    <w:p w14:paraId="76AFBFC8" w14:textId="4F5D5DE2" w:rsidR="00832290" w:rsidRPr="00286614" w:rsidRDefault="00832290" w:rsidP="00832290">
      <w:pPr>
        <w:rPr>
          <w:rFonts w:ascii="Arial" w:eastAsia="Arial" w:hAnsi="Arial" w:cs="Arial"/>
          <w:bCs/>
          <w:sz w:val="22"/>
          <w:szCs w:val="22"/>
        </w:rPr>
      </w:pPr>
    </w:p>
    <w:p w14:paraId="4BE77540" w14:textId="4FBC29FE" w:rsidR="00832290" w:rsidRDefault="00832290" w:rsidP="00832290">
      <w:pPr>
        <w:rPr>
          <w:rFonts w:ascii="Arial" w:eastAsia="Arial" w:hAnsi="Arial" w:cs="Arial"/>
          <w:bCs/>
          <w:sz w:val="22"/>
          <w:szCs w:val="22"/>
        </w:rPr>
      </w:pPr>
      <w:r w:rsidRPr="00286614">
        <w:rPr>
          <w:rFonts w:ascii="Arial" w:eastAsia="Arial" w:hAnsi="Arial" w:cs="Arial"/>
          <w:bCs/>
          <w:sz w:val="22"/>
          <w:szCs w:val="22"/>
        </w:rPr>
        <w:t>230pm</w:t>
      </w:r>
      <w:r w:rsidRPr="00286614">
        <w:rPr>
          <w:rFonts w:ascii="Arial" w:eastAsia="Arial" w:hAnsi="Arial" w:cs="Arial"/>
          <w:bCs/>
          <w:sz w:val="22"/>
          <w:szCs w:val="22"/>
        </w:rPr>
        <w:tab/>
      </w:r>
      <w:r w:rsidRPr="00286614">
        <w:rPr>
          <w:rFonts w:ascii="Arial" w:eastAsia="Arial" w:hAnsi="Arial" w:cs="Arial"/>
          <w:bCs/>
          <w:sz w:val="22"/>
          <w:szCs w:val="22"/>
        </w:rPr>
        <w:tab/>
        <w:t>Independent Living</w:t>
      </w:r>
      <w:r w:rsidR="000D743E" w:rsidRPr="00286614">
        <w:rPr>
          <w:rFonts w:ascii="Arial" w:eastAsia="Arial" w:hAnsi="Arial" w:cs="Arial"/>
          <w:bCs/>
          <w:sz w:val="22"/>
          <w:szCs w:val="22"/>
        </w:rPr>
        <w:t>/</w:t>
      </w:r>
      <w:r w:rsidRPr="00286614">
        <w:rPr>
          <w:rFonts w:ascii="Arial" w:eastAsia="Arial" w:hAnsi="Arial" w:cs="Arial"/>
          <w:bCs/>
          <w:sz w:val="22"/>
          <w:szCs w:val="22"/>
        </w:rPr>
        <w:t>Self</w:t>
      </w:r>
      <w:r w:rsidR="000D743E" w:rsidRPr="00286614">
        <w:rPr>
          <w:rFonts w:ascii="Arial" w:eastAsia="Arial" w:hAnsi="Arial" w:cs="Arial"/>
          <w:bCs/>
          <w:sz w:val="22"/>
          <w:szCs w:val="22"/>
        </w:rPr>
        <w:t>-</w:t>
      </w:r>
      <w:r w:rsidRPr="00286614">
        <w:rPr>
          <w:rFonts w:ascii="Arial" w:eastAsia="Arial" w:hAnsi="Arial" w:cs="Arial"/>
          <w:bCs/>
          <w:sz w:val="22"/>
          <w:szCs w:val="22"/>
        </w:rPr>
        <w:t xml:space="preserve">Sufficiency </w:t>
      </w:r>
      <w:r w:rsidR="000D743E" w:rsidRPr="00286614">
        <w:rPr>
          <w:rFonts w:ascii="Arial" w:eastAsia="Arial" w:hAnsi="Arial" w:cs="Arial"/>
          <w:bCs/>
          <w:sz w:val="22"/>
          <w:szCs w:val="22"/>
        </w:rPr>
        <w:t>Assessment</w:t>
      </w:r>
      <w:r w:rsidR="009E3A00" w:rsidRPr="00286614">
        <w:rPr>
          <w:rFonts w:ascii="Arial" w:eastAsia="Arial" w:hAnsi="Arial" w:cs="Arial"/>
          <w:bCs/>
          <w:sz w:val="22"/>
          <w:szCs w:val="22"/>
        </w:rPr>
        <w:t>, Stephanie, Regina, Andrea</w:t>
      </w:r>
    </w:p>
    <w:p w14:paraId="7979DF83" w14:textId="3EC4E43F" w:rsidR="00875E77" w:rsidRDefault="00875E77" w:rsidP="00875E77">
      <w:pPr>
        <w:pStyle w:val="ListParagraph"/>
        <w:numPr>
          <w:ilvl w:val="0"/>
          <w:numId w:val="26"/>
        </w:numPr>
        <w:rPr>
          <w:rFonts w:ascii="Arial" w:eastAsia="Arial" w:hAnsi="Arial" w:cs="Arial"/>
          <w:bCs/>
          <w:sz w:val="22"/>
          <w:szCs w:val="22"/>
        </w:rPr>
      </w:pPr>
      <w:r>
        <w:rPr>
          <w:rFonts w:ascii="Arial" w:eastAsia="Arial" w:hAnsi="Arial" w:cs="Arial"/>
          <w:bCs/>
          <w:sz w:val="22"/>
          <w:szCs w:val="22"/>
        </w:rPr>
        <w:t xml:space="preserve">Regina discussed a few years ago a workgroup was </w:t>
      </w:r>
      <w:proofErr w:type="gramStart"/>
      <w:r>
        <w:rPr>
          <w:rFonts w:ascii="Arial" w:eastAsia="Arial" w:hAnsi="Arial" w:cs="Arial"/>
          <w:bCs/>
          <w:sz w:val="22"/>
          <w:szCs w:val="22"/>
        </w:rPr>
        <w:t>formed</w:t>
      </w:r>
      <w:proofErr w:type="gramEnd"/>
      <w:r>
        <w:rPr>
          <w:rFonts w:ascii="Arial" w:eastAsia="Arial" w:hAnsi="Arial" w:cs="Arial"/>
          <w:bCs/>
          <w:sz w:val="22"/>
          <w:szCs w:val="22"/>
        </w:rPr>
        <w:t xml:space="preserve"> and a tool was developed. PESS Self Sufficiency Assessment.  Andrea was developed with Bruce Burger, how you rate and assess something that is subjective; you are rating the youth from where they started and where they are now. </w:t>
      </w:r>
      <w:r w:rsidR="00A40BED">
        <w:rPr>
          <w:rFonts w:ascii="Arial" w:eastAsia="Arial" w:hAnsi="Arial" w:cs="Arial"/>
          <w:bCs/>
          <w:sz w:val="22"/>
          <w:szCs w:val="22"/>
        </w:rPr>
        <w:t>(</w:t>
      </w:r>
      <w:r w:rsidR="0018582D">
        <w:rPr>
          <w:rFonts w:ascii="Arial" w:eastAsia="Arial" w:hAnsi="Arial" w:cs="Arial"/>
          <w:bCs/>
          <w:sz w:val="22"/>
          <w:szCs w:val="22"/>
        </w:rPr>
        <w:t>Assessing</w:t>
      </w:r>
      <w:r w:rsidR="00A40BED">
        <w:rPr>
          <w:rFonts w:ascii="Arial" w:eastAsia="Arial" w:hAnsi="Arial" w:cs="Arial"/>
          <w:bCs/>
          <w:sz w:val="22"/>
          <w:szCs w:val="22"/>
        </w:rPr>
        <w:t xml:space="preserve"> how far they have come) This can help us when we start discussing outcome measures as we break into workgroups. </w:t>
      </w:r>
    </w:p>
    <w:p w14:paraId="6AC64763" w14:textId="76BEAF13" w:rsidR="00AC2844" w:rsidRPr="00875E77" w:rsidRDefault="00AC2844" w:rsidP="00875E77">
      <w:pPr>
        <w:pStyle w:val="ListParagraph"/>
        <w:numPr>
          <w:ilvl w:val="0"/>
          <w:numId w:val="26"/>
        </w:numPr>
        <w:rPr>
          <w:rFonts w:ascii="Arial" w:eastAsia="Arial" w:hAnsi="Arial" w:cs="Arial"/>
          <w:bCs/>
          <w:sz w:val="22"/>
          <w:szCs w:val="22"/>
        </w:rPr>
      </w:pPr>
      <w:r>
        <w:rPr>
          <w:rFonts w:ascii="Arial" w:eastAsia="Arial" w:hAnsi="Arial" w:cs="Arial"/>
          <w:bCs/>
          <w:sz w:val="22"/>
          <w:szCs w:val="22"/>
        </w:rPr>
        <w:t xml:space="preserve">John, what are we evaluating on this tool, Cal having a foundation for EFC to go into PESS. John </w:t>
      </w:r>
      <w:r w:rsidR="00172905">
        <w:rPr>
          <w:rFonts w:ascii="Arial" w:eastAsia="Arial" w:hAnsi="Arial" w:cs="Arial"/>
          <w:bCs/>
          <w:sz w:val="22"/>
          <w:szCs w:val="22"/>
        </w:rPr>
        <w:t>suggests</w:t>
      </w:r>
      <w:r>
        <w:rPr>
          <w:rFonts w:ascii="Arial" w:eastAsia="Arial" w:hAnsi="Arial" w:cs="Arial"/>
          <w:bCs/>
          <w:sz w:val="22"/>
          <w:szCs w:val="22"/>
        </w:rPr>
        <w:t xml:space="preserve"> using the transition plan, it is much more detailed.  </w:t>
      </w:r>
    </w:p>
    <w:p w14:paraId="3BFA6E30" w14:textId="77777777" w:rsidR="00832290" w:rsidRPr="00286614" w:rsidRDefault="00832290" w:rsidP="00832290">
      <w:pPr>
        <w:rPr>
          <w:rFonts w:ascii="Arial" w:eastAsia="Arial" w:hAnsi="Arial" w:cs="Arial"/>
          <w:bCs/>
          <w:sz w:val="22"/>
          <w:szCs w:val="22"/>
        </w:rPr>
      </w:pPr>
    </w:p>
    <w:p w14:paraId="72901E6F" w14:textId="77C38B20" w:rsidR="00286614" w:rsidRDefault="000D743E" w:rsidP="00B353D9">
      <w:pPr>
        <w:ind w:right="-990"/>
        <w:rPr>
          <w:rFonts w:ascii="Arial" w:eastAsia="Arial" w:hAnsi="Arial" w:cs="Arial"/>
          <w:bCs/>
          <w:sz w:val="22"/>
          <w:szCs w:val="22"/>
        </w:rPr>
      </w:pPr>
      <w:r w:rsidRPr="00286614">
        <w:rPr>
          <w:rFonts w:ascii="Arial" w:eastAsia="Arial" w:hAnsi="Arial" w:cs="Arial"/>
          <w:bCs/>
          <w:sz w:val="22"/>
          <w:szCs w:val="22"/>
        </w:rPr>
        <w:t>3</w:t>
      </w:r>
      <w:r w:rsidR="009F024E">
        <w:rPr>
          <w:rFonts w:ascii="Arial" w:eastAsia="Arial" w:hAnsi="Arial" w:cs="Arial"/>
          <w:bCs/>
          <w:sz w:val="22"/>
          <w:szCs w:val="22"/>
        </w:rPr>
        <w:t>00</w:t>
      </w:r>
      <w:r w:rsidRPr="00286614">
        <w:rPr>
          <w:rFonts w:ascii="Arial" w:eastAsia="Arial" w:hAnsi="Arial" w:cs="Arial"/>
          <w:bCs/>
          <w:sz w:val="22"/>
          <w:szCs w:val="22"/>
        </w:rPr>
        <w:t>pm</w:t>
      </w:r>
      <w:r w:rsidRPr="00286614">
        <w:rPr>
          <w:rFonts w:ascii="Arial" w:eastAsia="Arial" w:hAnsi="Arial" w:cs="Arial"/>
          <w:bCs/>
          <w:sz w:val="22"/>
          <w:szCs w:val="22"/>
        </w:rPr>
        <w:tab/>
      </w:r>
      <w:r w:rsidRPr="00286614">
        <w:rPr>
          <w:rFonts w:ascii="Arial" w:eastAsia="Arial" w:hAnsi="Arial" w:cs="Arial"/>
          <w:bCs/>
          <w:sz w:val="22"/>
          <w:szCs w:val="22"/>
        </w:rPr>
        <w:tab/>
      </w:r>
      <w:r w:rsidR="00286614" w:rsidRPr="00286614">
        <w:rPr>
          <w:rFonts w:ascii="Arial" w:eastAsia="Arial" w:hAnsi="Arial" w:cs="Arial"/>
          <w:iCs/>
          <w:sz w:val="22"/>
          <w:szCs w:val="22"/>
        </w:rPr>
        <w:t xml:space="preserve">Review of </w:t>
      </w:r>
      <w:r w:rsidR="00286614" w:rsidRPr="00286614">
        <w:rPr>
          <w:rFonts w:ascii="Arial" w:eastAsia="Arial" w:hAnsi="Arial" w:cs="Arial"/>
          <w:bCs/>
          <w:sz w:val="22"/>
          <w:szCs w:val="22"/>
        </w:rPr>
        <w:t>Continual Improvement Action Deck (CIAD) and Calendar of Activities, Christine</w:t>
      </w:r>
    </w:p>
    <w:p w14:paraId="5C74CAD4" w14:textId="5E6F1C69" w:rsidR="00172905" w:rsidRDefault="0018582D" w:rsidP="0018582D">
      <w:pPr>
        <w:pStyle w:val="ListParagraph"/>
        <w:numPr>
          <w:ilvl w:val="0"/>
          <w:numId w:val="30"/>
        </w:numPr>
        <w:ind w:right="-990"/>
        <w:rPr>
          <w:rFonts w:ascii="Arial" w:eastAsia="Arial" w:hAnsi="Arial" w:cs="Arial"/>
          <w:bCs/>
          <w:sz w:val="22"/>
          <w:szCs w:val="22"/>
        </w:rPr>
      </w:pPr>
      <w:r>
        <w:rPr>
          <w:rFonts w:ascii="Arial" w:eastAsia="Arial" w:hAnsi="Arial" w:cs="Arial"/>
          <w:bCs/>
          <w:sz w:val="22"/>
          <w:szCs w:val="22"/>
        </w:rPr>
        <w:t xml:space="preserve">Christine reviewed outstanding items on the Action Deck. </w:t>
      </w:r>
    </w:p>
    <w:p w14:paraId="48B79760" w14:textId="77777777" w:rsidR="0018582D" w:rsidRPr="0018582D" w:rsidRDefault="0018582D" w:rsidP="0018582D">
      <w:pPr>
        <w:pStyle w:val="ListParagraph"/>
        <w:numPr>
          <w:ilvl w:val="0"/>
          <w:numId w:val="30"/>
        </w:numPr>
        <w:ind w:right="-990"/>
        <w:rPr>
          <w:rFonts w:ascii="Arial" w:eastAsia="Arial" w:hAnsi="Arial" w:cs="Arial"/>
          <w:bCs/>
          <w:sz w:val="22"/>
          <w:szCs w:val="22"/>
        </w:rPr>
      </w:pPr>
    </w:p>
    <w:p w14:paraId="322942D0" w14:textId="77777777" w:rsidR="009F024E" w:rsidRPr="00286614" w:rsidRDefault="009F024E" w:rsidP="00B353D9">
      <w:pPr>
        <w:ind w:right="-990"/>
        <w:rPr>
          <w:rFonts w:ascii="Arial" w:eastAsia="Arial" w:hAnsi="Arial" w:cs="Arial"/>
          <w:bCs/>
          <w:sz w:val="22"/>
          <w:szCs w:val="22"/>
        </w:rPr>
      </w:pPr>
    </w:p>
    <w:p w14:paraId="3194EFF6" w14:textId="4A3EA92E" w:rsidR="000D743E" w:rsidRPr="00286614" w:rsidRDefault="00286614" w:rsidP="00286614">
      <w:pPr>
        <w:rPr>
          <w:rFonts w:ascii="Arial" w:eastAsia="Arial" w:hAnsi="Arial" w:cs="Arial"/>
          <w:bCs/>
          <w:sz w:val="22"/>
          <w:szCs w:val="22"/>
        </w:rPr>
      </w:pPr>
      <w:r w:rsidRPr="00286614">
        <w:rPr>
          <w:rFonts w:ascii="Arial" w:eastAsia="Arial" w:hAnsi="Arial" w:cs="Arial"/>
          <w:bCs/>
          <w:sz w:val="22"/>
          <w:szCs w:val="22"/>
        </w:rPr>
        <w:lastRenderedPageBreak/>
        <w:t>3:30pm</w:t>
      </w:r>
      <w:r w:rsidRPr="00286614">
        <w:rPr>
          <w:rFonts w:ascii="Arial" w:eastAsia="Arial" w:hAnsi="Arial" w:cs="Arial"/>
          <w:bCs/>
          <w:sz w:val="22"/>
          <w:szCs w:val="22"/>
        </w:rPr>
        <w:tab/>
      </w:r>
      <w:r w:rsidR="00832290" w:rsidRPr="00286614">
        <w:rPr>
          <w:rFonts w:ascii="Arial" w:eastAsia="Arial" w:hAnsi="Arial" w:cs="Arial"/>
          <w:bCs/>
          <w:sz w:val="22"/>
          <w:szCs w:val="22"/>
        </w:rPr>
        <w:t>DCF Updates</w:t>
      </w:r>
      <w:r w:rsidR="009E3A00" w:rsidRPr="00286614">
        <w:rPr>
          <w:rFonts w:ascii="Arial" w:eastAsia="Arial" w:hAnsi="Arial" w:cs="Arial"/>
          <w:bCs/>
          <w:sz w:val="22"/>
          <w:szCs w:val="22"/>
        </w:rPr>
        <w:t>, Cal</w:t>
      </w:r>
      <w:r w:rsidR="000D743E" w:rsidRPr="00286614">
        <w:rPr>
          <w:rFonts w:ascii="Arial" w:eastAsia="Arial" w:hAnsi="Arial" w:cs="Arial"/>
          <w:bCs/>
          <w:sz w:val="22"/>
          <w:szCs w:val="22"/>
        </w:rPr>
        <w:t xml:space="preserve">: </w:t>
      </w:r>
    </w:p>
    <w:p w14:paraId="02EC92F0" w14:textId="5F6CB6D9" w:rsidR="009E3A00" w:rsidRPr="00286614" w:rsidRDefault="009E3A00" w:rsidP="00286614">
      <w:pPr>
        <w:ind w:left="1440" w:right="-1260" w:firstLine="720"/>
        <w:rPr>
          <w:rFonts w:ascii="Arial" w:eastAsia="Arial" w:hAnsi="Arial" w:cs="Arial"/>
          <w:bCs/>
          <w:sz w:val="22"/>
          <w:szCs w:val="22"/>
        </w:rPr>
      </w:pPr>
      <w:r w:rsidRPr="00286614">
        <w:rPr>
          <w:rFonts w:ascii="Arial" w:eastAsia="Arial" w:hAnsi="Arial" w:cs="Arial"/>
          <w:bCs/>
          <w:sz w:val="22"/>
          <w:szCs w:val="22"/>
        </w:rPr>
        <w:t xml:space="preserve">Winter Training </w:t>
      </w:r>
    </w:p>
    <w:p w14:paraId="7B17712E" w14:textId="2CA32222" w:rsidR="00B77412" w:rsidRDefault="00B77412" w:rsidP="009E3A00">
      <w:pPr>
        <w:ind w:left="1440" w:right="-360" w:firstLine="720"/>
        <w:rPr>
          <w:rFonts w:ascii="Arial" w:eastAsia="Arial" w:hAnsi="Arial" w:cs="Arial"/>
          <w:bCs/>
          <w:sz w:val="22"/>
          <w:szCs w:val="22"/>
        </w:rPr>
      </w:pPr>
      <w:r w:rsidRPr="00286614">
        <w:rPr>
          <w:rFonts w:ascii="Arial" w:eastAsia="Arial" w:hAnsi="Arial" w:cs="Arial"/>
          <w:bCs/>
          <w:sz w:val="22"/>
          <w:szCs w:val="22"/>
        </w:rPr>
        <w:t>Discus</w:t>
      </w:r>
      <w:r w:rsidR="00BC0EFF" w:rsidRPr="00286614">
        <w:rPr>
          <w:rFonts w:ascii="Arial" w:eastAsia="Arial" w:hAnsi="Arial" w:cs="Arial"/>
          <w:bCs/>
          <w:sz w:val="22"/>
          <w:szCs w:val="22"/>
        </w:rPr>
        <w:t xml:space="preserve">s </w:t>
      </w:r>
      <w:r w:rsidR="000D743E" w:rsidRPr="00286614">
        <w:rPr>
          <w:rFonts w:ascii="Arial" w:eastAsia="Arial" w:hAnsi="Arial" w:cs="Arial"/>
          <w:bCs/>
          <w:sz w:val="22"/>
          <w:szCs w:val="22"/>
        </w:rPr>
        <w:t xml:space="preserve">Proposed </w:t>
      </w:r>
      <w:r w:rsidR="00B621DD" w:rsidRPr="00286614">
        <w:rPr>
          <w:rFonts w:ascii="Arial" w:eastAsia="Arial" w:hAnsi="Arial" w:cs="Arial"/>
          <w:bCs/>
          <w:sz w:val="22"/>
          <w:szCs w:val="22"/>
        </w:rPr>
        <w:t>Plan</w:t>
      </w:r>
      <w:r w:rsidR="009E3A00" w:rsidRPr="00286614">
        <w:rPr>
          <w:rFonts w:ascii="Arial" w:eastAsia="Arial" w:hAnsi="Arial" w:cs="Arial"/>
          <w:bCs/>
          <w:sz w:val="22"/>
          <w:szCs w:val="22"/>
        </w:rPr>
        <w:t xml:space="preserve"> and</w:t>
      </w:r>
      <w:r w:rsidR="00B621DD" w:rsidRPr="00286614">
        <w:rPr>
          <w:rFonts w:ascii="Arial" w:eastAsia="Arial" w:hAnsi="Arial" w:cs="Arial"/>
          <w:bCs/>
          <w:sz w:val="22"/>
          <w:szCs w:val="22"/>
        </w:rPr>
        <w:t xml:space="preserve"> </w:t>
      </w:r>
      <w:r w:rsidR="009E3A00" w:rsidRPr="00286614">
        <w:rPr>
          <w:rFonts w:ascii="Arial" w:eastAsia="Arial" w:hAnsi="Arial" w:cs="Arial"/>
          <w:bCs/>
          <w:sz w:val="22"/>
          <w:szCs w:val="22"/>
        </w:rPr>
        <w:t xml:space="preserve">Goals </w:t>
      </w:r>
      <w:r w:rsidRPr="00286614">
        <w:rPr>
          <w:rFonts w:ascii="Arial" w:eastAsia="Arial" w:hAnsi="Arial" w:cs="Arial"/>
          <w:bCs/>
          <w:sz w:val="22"/>
          <w:szCs w:val="22"/>
        </w:rPr>
        <w:t xml:space="preserve">for 2025 </w:t>
      </w:r>
      <w:r w:rsidR="00BC0EFF" w:rsidRPr="00286614">
        <w:rPr>
          <w:rFonts w:ascii="Arial" w:eastAsia="Arial" w:hAnsi="Arial" w:cs="Arial"/>
          <w:bCs/>
          <w:sz w:val="22"/>
          <w:szCs w:val="22"/>
        </w:rPr>
        <w:t>C</w:t>
      </w:r>
      <w:r w:rsidRPr="00286614">
        <w:rPr>
          <w:rFonts w:ascii="Arial" w:eastAsia="Arial" w:hAnsi="Arial" w:cs="Arial"/>
          <w:bCs/>
          <w:sz w:val="22"/>
          <w:szCs w:val="22"/>
        </w:rPr>
        <w:t xml:space="preserve">ommittee </w:t>
      </w:r>
      <w:r w:rsidR="00BC0EFF" w:rsidRPr="00286614">
        <w:rPr>
          <w:rFonts w:ascii="Arial" w:eastAsia="Arial" w:hAnsi="Arial" w:cs="Arial"/>
          <w:bCs/>
          <w:sz w:val="22"/>
          <w:szCs w:val="22"/>
        </w:rPr>
        <w:t>F</w:t>
      </w:r>
      <w:r w:rsidRPr="00286614">
        <w:rPr>
          <w:rFonts w:ascii="Arial" w:eastAsia="Arial" w:hAnsi="Arial" w:cs="Arial"/>
          <w:bCs/>
          <w:sz w:val="22"/>
          <w:szCs w:val="22"/>
        </w:rPr>
        <w:t>ocus</w:t>
      </w:r>
      <w:r w:rsidR="000D743E" w:rsidRPr="00286614">
        <w:rPr>
          <w:rFonts w:ascii="Arial" w:eastAsia="Arial" w:hAnsi="Arial" w:cs="Arial"/>
          <w:bCs/>
          <w:sz w:val="22"/>
          <w:szCs w:val="22"/>
        </w:rPr>
        <w:t xml:space="preserve"> </w:t>
      </w:r>
    </w:p>
    <w:p w14:paraId="0B58F692" w14:textId="7CBDFE59" w:rsidR="00AB39B6" w:rsidRDefault="00AB39B6" w:rsidP="00AB39B6">
      <w:pPr>
        <w:pStyle w:val="ListParagraph"/>
        <w:numPr>
          <w:ilvl w:val="0"/>
          <w:numId w:val="31"/>
        </w:numPr>
        <w:ind w:right="-360"/>
        <w:rPr>
          <w:rFonts w:ascii="Arial" w:eastAsia="Arial" w:hAnsi="Arial" w:cs="Arial"/>
          <w:bCs/>
          <w:sz w:val="22"/>
          <w:szCs w:val="22"/>
        </w:rPr>
      </w:pPr>
      <w:r>
        <w:rPr>
          <w:rFonts w:ascii="Arial" w:eastAsia="Arial" w:hAnsi="Arial" w:cs="Arial"/>
          <w:bCs/>
          <w:sz w:val="22"/>
          <w:szCs w:val="22"/>
        </w:rPr>
        <w:t xml:space="preserve">IL Conference is next week in Daytona. </w:t>
      </w:r>
    </w:p>
    <w:p w14:paraId="0C2F78E5" w14:textId="149C4CC8" w:rsidR="00C975F2" w:rsidRDefault="00C975F2" w:rsidP="00AB39B6">
      <w:pPr>
        <w:pStyle w:val="ListParagraph"/>
        <w:numPr>
          <w:ilvl w:val="0"/>
          <w:numId w:val="31"/>
        </w:numPr>
        <w:ind w:right="-360"/>
        <w:rPr>
          <w:rFonts w:ascii="Arial" w:eastAsia="Arial" w:hAnsi="Arial" w:cs="Arial"/>
          <w:bCs/>
          <w:sz w:val="22"/>
          <w:szCs w:val="22"/>
        </w:rPr>
      </w:pPr>
      <w:r>
        <w:rPr>
          <w:rFonts w:ascii="Arial" w:eastAsia="Arial" w:hAnsi="Arial" w:cs="Arial"/>
          <w:bCs/>
          <w:sz w:val="22"/>
          <w:szCs w:val="22"/>
        </w:rPr>
        <w:t>Designated topics for Feb: EFC Case Planning, Outcomes and EFC Self Sufficiency align with Transition Plan.</w:t>
      </w:r>
    </w:p>
    <w:p w14:paraId="1472A319" w14:textId="1C81C075" w:rsidR="00C975F2" w:rsidRPr="00AB39B6" w:rsidRDefault="00C975F2" w:rsidP="00AB39B6">
      <w:pPr>
        <w:pStyle w:val="ListParagraph"/>
        <w:numPr>
          <w:ilvl w:val="0"/>
          <w:numId w:val="31"/>
        </w:numPr>
        <w:ind w:right="-360"/>
        <w:rPr>
          <w:rFonts w:ascii="Arial" w:eastAsia="Arial" w:hAnsi="Arial" w:cs="Arial"/>
          <w:bCs/>
          <w:sz w:val="22"/>
          <w:szCs w:val="22"/>
        </w:rPr>
      </w:pPr>
      <w:r>
        <w:rPr>
          <w:rFonts w:ascii="Arial" w:eastAsia="Arial" w:hAnsi="Arial" w:cs="Arial"/>
          <w:bCs/>
          <w:sz w:val="22"/>
          <w:szCs w:val="22"/>
        </w:rPr>
        <w:t>Presentation needs for this year.</w:t>
      </w:r>
    </w:p>
    <w:p w14:paraId="1683621D" w14:textId="77777777" w:rsidR="00E34887" w:rsidRPr="00286614" w:rsidRDefault="00E34887" w:rsidP="00B621DD">
      <w:pPr>
        <w:rPr>
          <w:rFonts w:ascii="Arial" w:eastAsia="Arial" w:hAnsi="Arial" w:cs="Arial"/>
          <w:bCs/>
          <w:sz w:val="22"/>
          <w:szCs w:val="22"/>
        </w:rPr>
      </w:pPr>
    </w:p>
    <w:p w14:paraId="347BA538" w14:textId="5C4C1233" w:rsidR="002D0F5D" w:rsidRDefault="000D743E" w:rsidP="000D743E">
      <w:pPr>
        <w:rPr>
          <w:rFonts w:ascii="Arial" w:eastAsia="Arial" w:hAnsi="Arial" w:cs="Arial"/>
          <w:bCs/>
          <w:sz w:val="22"/>
          <w:szCs w:val="22"/>
        </w:rPr>
      </w:pPr>
      <w:r w:rsidRPr="00286614">
        <w:rPr>
          <w:rFonts w:ascii="Arial" w:eastAsia="Arial" w:hAnsi="Arial" w:cs="Arial"/>
          <w:iCs/>
          <w:sz w:val="22"/>
          <w:szCs w:val="22"/>
        </w:rPr>
        <w:t xml:space="preserve">330pm </w:t>
      </w:r>
      <w:r w:rsidRPr="00286614">
        <w:rPr>
          <w:rFonts w:ascii="Arial" w:eastAsia="Arial" w:hAnsi="Arial" w:cs="Arial"/>
          <w:iCs/>
          <w:sz w:val="22"/>
          <w:szCs w:val="22"/>
        </w:rPr>
        <w:tab/>
      </w:r>
      <w:r w:rsidR="00DA1514" w:rsidRPr="00286614">
        <w:rPr>
          <w:rFonts w:ascii="Arial" w:eastAsia="Arial" w:hAnsi="Arial" w:cs="Arial"/>
          <w:bCs/>
          <w:sz w:val="22"/>
          <w:szCs w:val="22"/>
        </w:rPr>
        <w:t>Member Attendance</w:t>
      </w:r>
      <w:r w:rsidR="00262F29" w:rsidRPr="00286614">
        <w:rPr>
          <w:rFonts w:ascii="Arial" w:eastAsia="Arial" w:hAnsi="Arial" w:cs="Arial"/>
          <w:bCs/>
          <w:sz w:val="22"/>
          <w:szCs w:val="22"/>
        </w:rPr>
        <w:t xml:space="preserve">, </w:t>
      </w:r>
      <w:r w:rsidR="00027574" w:rsidRPr="00286614">
        <w:rPr>
          <w:rFonts w:ascii="Arial" w:eastAsia="Arial" w:hAnsi="Arial" w:cs="Arial"/>
          <w:bCs/>
          <w:sz w:val="22"/>
          <w:szCs w:val="22"/>
        </w:rPr>
        <w:t>Final Rounds &amp; Public Comments</w:t>
      </w:r>
      <w:r w:rsidR="00286614">
        <w:rPr>
          <w:rFonts w:ascii="Arial" w:eastAsia="Arial" w:hAnsi="Arial" w:cs="Arial"/>
          <w:bCs/>
          <w:sz w:val="22"/>
          <w:szCs w:val="22"/>
        </w:rPr>
        <w:t xml:space="preserve">, </w:t>
      </w:r>
    </w:p>
    <w:p w14:paraId="5DE92EC6" w14:textId="0195B27F" w:rsidR="00FF2222" w:rsidRDefault="00FF2222" w:rsidP="00FF2222">
      <w:pPr>
        <w:pStyle w:val="ListParagraph"/>
        <w:numPr>
          <w:ilvl w:val="0"/>
          <w:numId w:val="32"/>
        </w:numPr>
        <w:rPr>
          <w:rFonts w:ascii="Arial" w:eastAsia="Arial" w:hAnsi="Arial" w:cs="Arial"/>
          <w:iCs/>
          <w:sz w:val="22"/>
          <w:szCs w:val="22"/>
        </w:rPr>
      </w:pPr>
      <w:r>
        <w:rPr>
          <w:rFonts w:ascii="Arial" w:eastAsia="Arial" w:hAnsi="Arial" w:cs="Arial"/>
          <w:iCs/>
          <w:sz w:val="22"/>
          <w:szCs w:val="22"/>
        </w:rPr>
        <w:t>Please be present and others stay on.</w:t>
      </w:r>
    </w:p>
    <w:p w14:paraId="5F48EB08" w14:textId="3C4BB890" w:rsidR="00067778" w:rsidRDefault="00067778" w:rsidP="00FF2222">
      <w:pPr>
        <w:pStyle w:val="ListParagraph"/>
        <w:numPr>
          <w:ilvl w:val="0"/>
          <w:numId w:val="32"/>
        </w:numPr>
        <w:rPr>
          <w:rFonts w:ascii="Arial" w:eastAsia="Arial" w:hAnsi="Arial" w:cs="Arial"/>
          <w:iCs/>
          <w:sz w:val="22"/>
          <w:szCs w:val="22"/>
        </w:rPr>
      </w:pPr>
      <w:r>
        <w:rPr>
          <w:rFonts w:ascii="Arial" w:eastAsia="Arial" w:hAnsi="Arial" w:cs="Arial"/>
          <w:iCs/>
          <w:sz w:val="22"/>
          <w:szCs w:val="22"/>
        </w:rPr>
        <w:t>Discuss two days report writing for this year.</w:t>
      </w:r>
    </w:p>
    <w:p w14:paraId="2BEAB4A6" w14:textId="31B0F823" w:rsidR="00A46AE9" w:rsidRDefault="00A46AE9" w:rsidP="00FF2222">
      <w:pPr>
        <w:pStyle w:val="ListParagraph"/>
        <w:numPr>
          <w:ilvl w:val="0"/>
          <w:numId w:val="32"/>
        </w:numPr>
        <w:rPr>
          <w:rFonts w:ascii="Arial" w:eastAsia="Arial" w:hAnsi="Arial" w:cs="Arial"/>
          <w:iCs/>
          <w:sz w:val="22"/>
          <w:szCs w:val="22"/>
        </w:rPr>
      </w:pPr>
      <w:r>
        <w:rPr>
          <w:rFonts w:ascii="Arial" w:eastAsia="Arial" w:hAnsi="Arial" w:cs="Arial"/>
          <w:iCs/>
          <w:sz w:val="22"/>
          <w:szCs w:val="22"/>
        </w:rPr>
        <w:t>No comments or concerns</w:t>
      </w:r>
    </w:p>
    <w:p w14:paraId="52DC8E6E" w14:textId="3FFCDFD6" w:rsidR="00A46AE9" w:rsidRPr="00FF2222" w:rsidRDefault="00A46AE9" w:rsidP="00FF2222">
      <w:pPr>
        <w:pStyle w:val="ListParagraph"/>
        <w:numPr>
          <w:ilvl w:val="0"/>
          <w:numId w:val="32"/>
        </w:numPr>
        <w:rPr>
          <w:rFonts w:ascii="Arial" w:eastAsia="Arial" w:hAnsi="Arial" w:cs="Arial"/>
          <w:iCs/>
          <w:sz w:val="22"/>
          <w:szCs w:val="22"/>
        </w:rPr>
      </w:pPr>
      <w:r>
        <w:rPr>
          <w:rFonts w:ascii="Arial" w:eastAsia="Arial" w:hAnsi="Arial" w:cs="Arial"/>
          <w:iCs/>
          <w:sz w:val="22"/>
          <w:szCs w:val="22"/>
        </w:rPr>
        <w:t>Next Meeting is 3</w:t>
      </w:r>
      <w:r w:rsidRPr="00A46AE9">
        <w:rPr>
          <w:rFonts w:ascii="Arial" w:eastAsia="Arial" w:hAnsi="Arial" w:cs="Arial"/>
          <w:iCs/>
          <w:sz w:val="22"/>
          <w:szCs w:val="22"/>
          <w:vertAlign w:val="superscript"/>
        </w:rPr>
        <w:t>rd</w:t>
      </w:r>
      <w:r>
        <w:rPr>
          <w:rFonts w:ascii="Arial" w:eastAsia="Arial" w:hAnsi="Arial" w:cs="Arial"/>
          <w:iCs/>
          <w:sz w:val="22"/>
          <w:szCs w:val="22"/>
        </w:rPr>
        <w:t xml:space="preserve"> Monday</w:t>
      </w:r>
    </w:p>
    <w:p w14:paraId="14CCC26A" w14:textId="77777777" w:rsidR="000D0F37" w:rsidRPr="00286614" w:rsidRDefault="000D0F37" w:rsidP="00B621DD">
      <w:pPr>
        <w:ind w:left="320"/>
        <w:rPr>
          <w:rFonts w:ascii="Arial" w:eastAsia="Arial" w:hAnsi="Arial" w:cs="Arial"/>
          <w:bCs/>
          <w:sz w:val="22"/>
          <w:szCs w:val="22"/>
        </w:rPr>
      </w:pPr>
    </w:p>
    <w:p w14:paraId="535294E4" w14:textId="25D1E987" w:rsidR="00FE40A3" w:rsidRPr="00286614" w:rsidRDefault="000D743E" w:rsidP="000D743E">
      <w:pPr>
        <w:rPr>
          <w:rFonts w:ascii="Arial" w:eastAsia="Arial" w:hAnsi="Arial" w:cs="Arial"/>
          <w:bCs/>
          <w:sz w:val="22"/>
          <w:szCs w:val="22"/>
        </w:rPr>
      </w:pPr>
      <w:r w:rsidRPr="00286614">
        <w:rPr>
          <w:rFonts w:ascii="Arial" w:eastAsia="Arial" w:hAnsi="Arial" w:cs="Arial"/>
          <w:bCs/>
          <w:sz w:val="22"/>
          <w:szCs w:val="22"/>
        </w:rPr>
        <w:t>4pm</w:t>
      </w:r>
      <w:r w:rsidRPr="00286614">
        <w:rPr>
          <w:rFonts w:ascii="Arial" w:eastAsia="Arial" w:hAnsi="Arial" w:cs="Arial"/>
          <w:bCs/>
          <w:sz w:val="22"/>
          <w:szCs w:val="22"/>
        </w:rPr>
        <w:tab/>
      </w:r>
      <w:r w:rsidRPr="00286614">
        <w:rPr>
          <w:rFonts w:ascii="Arial" w:eastAsia="Arial" w:hAnsi="Arial" w:cs="Arial"/>
          <w:bCs/>
          <w:sz w:val="22"/>
          <w:szCs w:val="22"/>
        </w:rPr>
        <w:tab/>
        <w:t xml:space="preserve">Meeting </w:t>
      </w:r>
      <w:r w:rsidR="00027574" w:rsidRPr="00286614">
        <w:rPr>
          <w:rFonts w:ascii="Arial" w:eastAsia="Arial" w:hAnsi="Arial" w:cs="Arial"/>
          <w:bCs/>
          <w:sz w:val="22"/>
          <w:szCs w:val="22"/>
        </w:rPr>
        <w:t>Adjourn</w:t>
      </w:r>
      <w:r w:rsidR="00A001B3">
        <w:rPr>
          <w:rFonts w:ascii="Arial" w:eastAsia="Arial" w:hAnsi="Arial" w:cs="Arial"/>
          <w:bCs/>
          <w:sz w:val="22"/>
          <w:szCs w:val="22"/>
        </w:rPr>
        <w:t>ed</w:t>
      </w:r>
    </w:p>
    <w:sectPr w:rsidR="00FE40A3" w:rsidRPr="00286614" w:rsidSect="009E3A00">
      <w:headerReference w:type="first" r:id="rId11"/>
      <w:footerReference w:type="first" r:id="rId12"/>
      <w:pgSz w:w="12240" w:h="15840"/>
      <w:pgMar w:top="1440" w:right="1440" w:bottom="1440" w:left="90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9406" w14:textId="77777777" w:rsidR="00B513FF" w:rsidRDefault="00B513FF">
      <w:r>
        <w:separator/>
      </w:r>
    </w:p>
  </w:endnote>
  <w:endnote w:type="continuationSeparator" w:id="0">
    <w:p w14:paraId="62C3C5A2" w14:textId="77777777" w:rsidR="00B513FF" w:rsidRDefault="00B5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9264"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1E1C2B8E"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lR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C8268" w14:textId="77777777" w:rsidR="00B513FF" w:rsidRDefault="00B513FF">
      <w:r>
        <w:separator/>
      </w:r>
    </w:p>
  </w:footnote>
  <w:footnote w:type="continuationSeparator" w:id="0">
    <w:p w14:paraId="1D846D02" w14:textId="77777777" w:rsidR="00B513FF" w:rsidRDefault="00B5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61312"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11"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3ACF8F70" id="Rectangle 2" o:spid="_x0000_s1026" style="position:absolute;margin-left:248.8pt;margin-top:6.65pt;width:267pt;height:43.9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6192"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7F8B2B73"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5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101"/>
    <w:multiLevelType w:val="hybridMultilevel"/>
    <w:tmpl w:val="12CA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4365D"/>
    <w:multiLevelType w:val="hybridMultilevel"/>
    <w:tmpl w:val="7902D69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519E7"/>
    <w:multiLevelType w:val="hybridMultilevel"/>
    <w:tmpl w:val="C806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31386"/>
    <w:multiLevelType w:val="hybridMultilevel"/>
    <w:tmpl w:val="5B84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92483"/>
    <w:multiLevelType w:val="hybridMultilevel"/>
    <w:tmpl w:val="C52C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500D9"/>
    <w:multiLevelType w:val="hybridMultilevel"/>
    <w:tmpl w:val="4D70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32B2B"/>
    <w:multiLevelType w:val="hybridMultilevel"/>
    <w:tmpl w:val="ADC6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7F66F6"/>
    <w:multiLevelType w:val="hybridMultilevel"/>
    <w:tmpl w:val="5738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10"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C7834CA"/>
    <w:multiLevelType w:val="hybridMultilevel"/>
    <w:tmpl w:val="A5B6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56F9B"/>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3" w15:restartNumberingAfterBreak="0">
    <w:nsid w:val="335F07F1"/>
    <w:multiLevelType w:val="hybridMultilevel"/>
    <w:tmpl w:val="B218B68A"/>
    <w:lvl w:ilvl="0" w:tplc="EB940D82">
      <w:start w:val="1"/>
      <w:numFmt w:val="upperLetter"/>
      <w:lvlText w:val="%1."/>
      <w:lvlJc w:val="left"/>
      <w:pPr>
        <w:ind w:left="880" w:hanging="360"/>
      </w:pPr>
      <w:rPr>
        <w:rFonts w:ascii="Arial" w:eastAsia="Arial" w:hAnsi="Arial" w:hint="default"/>
        <w:b/>
        <w:bCs/>
        <w:spacing w:val="-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C44BE8"/>
    <w:multiLevelType w:val="hybridMultilevel"/>
    <w:tmpl w:val="A516CD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7"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8"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9" w15:restartNumberingAfterBreak="0">
    <w:nsid w:val="45B44524"/>
    <w:multiLevelType w:val="hybridMultilevel"/>
    <w:tmpl w:val="6582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C4C24"/>
    <w:multiLevelType w:val="hybridMultilevel"/>
    <w:tmpl w:val="8E72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4302A"/>
    <w:multiLevelType w:val="hybridMultilevel"/>
    <w:tmpl w:val="EA8A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74695"/>
    <w:multiLevelType w:val="hybridMultilevel"/>
    <w:tmpl w:val="C27EDA7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D2B0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5" w15:restartNumberingAfterBreak="0">
    <w:nsid w:val="5E55377C"/>
    <w:multiLevelType w:val="hybridMultilevel"/>
    <w:tmpl w:val="883A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C4AC5"/>
    <w:multiLevelType w:val="hybridMultilevel"/>
    <w:tmpl w:val="8990D5E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1D1D73"/>
    <w:multiLevelType w:val="hybridMultilevel"/>
    <w:tmpl w:val="0686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2658D1"/>
    <w:multiLevelType w:val="hybridMultilevel"/>
    <w:tmpl w:val="423A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405495058">
    <w:abstractNumId w:val="9"/>
  </w:num>
  <w:num w:numId="2" w16cid:durableId="119107653">
    <w:abstractNumId w:val="17"/>
  </w:num>
  <w:num w:numId="3" w16cid:durableId="2090612341">
    <w:abstractNumId w:val="16"/>
  </w:num>
  <w:num w:numId="4" w16cid:durableId="1345592773">
    <w:abstractNumId w:val="24"/>
  </w:num>
  <w:num w:numId="5" w16cid:durableId="27412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0704818">
    <w:abstractNumId w:val="14"/>
  </w:num>
  <w:num w:numId="7" w16cid:durableId="441534269">
    <w:abstractNumId w:val="29"/>
  </w:num>
  <w:num w:numId="8" w16cid:durableId="1915045445">
    <w:abstractNumId w:val="10"/>
  </w:num>
  <w:num w:numId="9" w16cid:durableId="1481340179">
    <w:abstractNumId w:val="7"/>
  </w:num>
  <w:num w:numId="10" w16cid:durableId="1449858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0398845">
    <w:abstractNumId w:val="30"/>
  </w:num>
  <w:num w:numId="12" w16cid:durableId="972565979">
    <w:abstractNumId w:val="13"/>
  </w:num>
  <w:num w:numId="13" w16cid:durableId="1638879574">
    <w:abstractNumId w:val="6"/>
  </w:num>
  <w:num w:numId="14" w16cid:durableId="1926180511">
    <w:abstractNumId w:val="22"/>
  </w:num>
  <w:num w:numId="15" w16cid:durableId="483476685">
    <w:abstractNumId w:val="23"/>
  </w:num>
  <w:num w:numId="16" w16cid:durableId="1886990179">
    <w:abstractNumId w:val="15"/>
  </w:num>
  <w:num w:numId="17" w16cid:durableId="112792537">
    <w:abstractNumId w:val="26"/>
  </w:num>
  <w:num w:numId="18" w16cid:durableId="1443527801">
    <w:abstractNumId w:val="12"/>
  </w:num>
  <w:num w:numId="19" w16cid:durableId="982122547">
    <w:abstractNumId w:val="1"/>
  </w:num>
  <w:num w:numId="20" w16cid:durableId="1749765017">
    <w:abstractNumId w:val="0"/>
  </w:num>
  <w:num w:numId="21" w16cid:durableId="1563296372">
    <w:abstractNumId w:val="21"/>
  </w:num>
  <w:num w:numId="22" w16cid:durableId="1793330352">
    <w:abstractNumId w:val="25"/>
  </w:num>
  <w:num w:numId="23" w16cid:durableId="1679888756">
    <w:abstractNumId w:val="19"/>
  </w:num>
  <w:num w:numId="24" w16cid:durableId="1171332251">
    <w:abstractNumId w:val="8"/>
  </w:num>
  <w:num w:numId="25" w16cid:durableId="1970503054">
    <w:abstractNumId w:val="28"/>
  </w:num>
  <w:num w:numId="26" w16cid:durableId="1638098848">
    <w:abstractNumId w:val="11"/>
  </w:num>
  <w:num w:numId="27" w16cid:durableId="459694203">
    <w:abstractNumId w:val="3"/>
  </w:num>
  <w:num w:numId="28" w16cid:durableId="1920480731">
    <w:abstractNumId w:val="20"/>
  </w:num>
  <w:num w:numId="29" w16cid:durableId="315843050">
    <w:abstractNumId w:val="5"/>
  </w:num>
  <w:num w:numId="30" w16cid:durableId="257568814">
    <w:abstractNumId w:val="2"/>
  </w:num>
  <w:num w:numId="31" w16cid:durableId="369188877">
    <w:abstractNumId w:val="4"/>
  </w:num>
  <w:num w:numId="32" w16cid:durableId="14353268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2560A"/>
    <w:rsid w:val="00027574"/>
    <w:rsid w:val="00032098"/>
    <w:rsid w:val="00041208"/>
    <w:rsid w:val="000508C4"/>
    <w:rsid w:val="00067778"/>
    <w:rsid w:val="00080FB8"/>
    <w:rsid w:val="000A79D9"/>
    <w:rsid w:val="000C0729"/>
    <w:rsid w:val="000C5E07"/>
    <w:rsid w:val="000D0F37"/>
    <w:rsid w:val="000D743E"/>
    <w:rsid w:val="00101A6E"/>
    <w:rsid w:val="0010736E"/>
    <w:rsid w:val="00145D0E"/>
    <w:rsid w:val="00163E10"/>
    <w:rsid w:val="00172905"/>
    <w:rsid w:val="0017712F"/>
    <w:rsid w:val="0018582D"/>
    <w:rsid w:val="0018763F"/>
    <w:rsid w:val="001A3CD0"/>
    <w:rsid w:val="001C4A62"/>
    <w:rsid w:val="001D05C3"/>
    <w:rsid w:val="001E61CA"/>
    <w:rsid w:val="002179A8"/>
    <w:rsid w:val="0025266B"/>
    <w:rsid w:val="00254B97"/>
    <w:rsid w:val="00262F29"/>
    <w:rsid w:val="00272025"/>
    <w:rsid w:val="00280931"/>
    <w:rsid w:val="00286614"/>
    <w:rsid w:val="002925F9"/>
    <w:rsid w:val="002C0A15"/>
    <w:rsid w:val="002D0F5D"/>
    <w:rsid w:val="002D6B3B"/>
    <w:rsid w:val="002E22FE"/>
    <w:rsid w:val="00324894"/>
    <w:rsid w:val="00362C4D"/>
    <w:rsid w:val="00367469"/>
    <w:rsid w:val="003749E0"/>
    <w:rsid w:val="00386973"/>
    <w:rsid w:val="003B46D0"/>
    <w:rsid w:val="003D2629"/>
    <w:rsid w:val="003D3FCA"/>
    <w:rsid w:val="0040186E"/>
    <w:rsid w:val="00420684"/>
    <w:rsid w:val="00430C05"/>
    <w:rsid w:val="00442D46"/>
    <w:rsid w:val="004478B0"/>
    <w:rsid w:val="00452BDA"/>
    <w:rsid w:val="0045672D"/>
    <w:rsid w:val="0048293D"/>
    <w:rsid w:val="0049328E"/>
    <w:rsid w:val="004A6920"/>
    <w:rsid w:val="004B0142"/>
    <w:rsid w:val="00504D01"/>
    <w:rsid w:val="00515EAE"/>
    <w:rsid w:val="00517160"/>
    <w:rsid w:val="00533C0B"/>
    <w:rsid w:val="005609BD"/>
    <w:rsid w:val="0056404D"/>
    <w:rsid w:val="00571DF0"/>
    <w:rsid w:val="00590AFA"/>
    <w:rsid w:val="00593018"/>
    <w:rsid w:val="005A151E"/>
    <w:rsid w:val="005A3CB0"/>
    <w:rsid w:val="005A7B73"/>
    <w:rsid w:val="005B0513"/>
    <w:rsid w:val="005E0BB5"/>
    <w:rsid w:val="00610968"/>
    <w:rsid w:val="0061287D"/>
    <w:rsid w:val="00631092"/>
    <w:rsid w:val="0063516B"/>
    <w:rsid w:val="00664608"/>
    <w:rsid w:val="006667B9"/>
    <w:rsid w:val="00676161"/>
    <w:rsid w:val="006A374A"/>
    <w:rsid w:val="006A6E63"/>
    <w:rsid w:val="006E7B67"/>
    <w:rsid w:val="006F07D2"/>
    <w:rsid w:val="00766148"/>
    <w:rsid w:val="0078266F"/>
    <w:rsid w:val="0079057F"/>
    <w:rsid w:val="007A2924"/>
    <w:rsid w:val="007B7280"/>
    <w:rsid w:val="007F2B92"/>
    <w:rsid w:val="00823F86"/>
    <w:rsid w:val="00826C70"/>
    <w:rsid w:val="00832290"/>
    <w:rsid w:val="008646C2"/>
    <w:rsid w:val="00872488"/>
    <w:rsid w:val="00875E77"/>
    <w:rsid w:val="00883C67"/>
    <w:rsid w:val="0089016A"/>
    <w:rsid w:val="00894CD9"/>
    <w:rsid w:val="008A6483"/>
    <w:rsid w:val="008A6F27"/>
    <w:rsid w:val="008A7C10"/>
    <w:rsid w:val="008B529F"/>
    <w:rsid w:val="008B7239"/>
    <w:rsid w:val="008E7841"/>
    <w:rsid w:val="00920503"/>
    <w:rsid w:val="00946897"/>
    <w:rsid w:val="00970DE1"/>
    <w:rsid w:val="00973366"/>
    <w:rsid w:val="009733BF"/>
    <w:rsid w:val="009929AE"/>
    <w:rsid w:val="009B2249"/>
    <w:rsid w:val="009E3A00"/>
    <w:rsid w:val="009F024E"/>
    <w:rsid w:val="009F4492"/>
    <w:rsid w:val="009F7386"/>
    <w:rsid w:val="00A001B3"/>
    <w:rsid w:val="00A16C03"/>
    <w:rsid w:val="00A40BED"/>
    <w:rsid w:val="00A460E3"/>
    <w:rsid w:val="00A46AE9"/>
    <w:rsid w:val="00A54A78"/>
    <w:rsid w:val="00A5545E"/>
    <w:rsid w:val="00A57CF3"/>
    <w:rsid w:val="00A71E29"/>
    <w:rsid w:val="00A75D8D"/>
    <w:rsid w:val="00AA7934"/>
    <w:rsid w:val="00AB084F"/>
    <w:rsid w:val="00AB1DCB"/>
    <w:rsid w:val="00AB39B6"/>
    <w:rsid w:val="00AC2844"/>
    <w:rsid w:val="00AE5B8E"/>
    <w:rsid w:val="00B04741"/>
    <w:rsid w:val="00B353D9"/>
    <w:rsid w:val="00B36B4C"/>
    <w:rsid w:val="00B45623"/>
    <w:rsid w:val="00B50DAC"/>
    <w:rsid w:val="00B513FF"/>
    <w:rsid w:val="00B621DD"/>
    <w:rsid w:val="00B75101"/>
    <w:rsid w:val="00B77412"/>
    <w:rsid w:val="00B86B04"/>
    <w:rsid w:val="00BB5740"/>
    <w:rsid w:val="00BB62E1"/>
    <w:rsid w:val="00BC0EFF"/>
    <w:rsid w:val="00BC5E3C"/>
    <w:rsid w:val="00BD7813"/>
    <w:rsid w:val="00C157DD"/>
    <w:rsid w:val="00C169BE"/>
    <w:rsid w:val="00C17A60"/>
    <w:rsid w:val="00C21642"/>
    <w:rsid w:val="00C523CB"/>
    <w:rsid w:val="00C67302"/>
    <w:rsid w:val="00C737F0"/>
    <w:rsid w:val="00C96474"/>
    <w:rsid w:val="00C966D4"/>
    <w:rsid w:val="00C975F2"/>
    <w:rsid w:val="00CA159B"/>
    <w:rsid w:val="00CC60FA"/>
    <w:rsid w:val="00CD07FB"/>
    <w:rsid w:val="00CD1804"/>
    <w:rsid w:val="00CF22F1"/>
    <w:rsid w:val="00D07766"/>
    <w:rsid w:val="00D135BA"/>
    <w:rsid w:val="00D21333"/>
    <w:rsid w:val="00D72540"/>
    <w:rsid w:val="00D804FC"/>
    <w:rsid w:val="00DA1514"/>
    <w:rsid w:val="00DD0A5D"/>
    <w:rsid w:val="00DD13AB"/>
    <w:rsid w:val="00DD5EE8"/>
    <w:rsid w:val="00DE5345"/>
    <w:rsid w:val="00E173E8"/>
    <w:rsid w:val="00E23D55"/>
    <w:rsid w:val="00E34887"/>
    <w:rsid w:val="00E51A2C"/>
    <w:rsid w:val="00E70C55"/>
    <w:rsid w:val="00E96510"/>
    <w:rsid w:val="00EA511C"/>
    <w:rsid w:val="00EB4050"/>
    <w:rsid w:val="00EB5114"/>
    <w:rsid w:val="00EE2067"/>
    <w:rsid w:val="00EF3509"/>
    <w:rsid w:val="00F32BEC"/>
    <w:rsid w:val="00F50FCD"/>
    <w:rsid w:val="00F84CFE"/>
    <w:rsid w:val="00F91575"/>
    <w:rsid w:val="00F96C2E"/>
    <w:rsid w:val="00FA73C6"/>
    <w:rsid w:val="00FC6DEB"/>
    <w:rsid w:val="00FD7898"/>
    <w:rsid w:val="00FE40A3"/>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04F834F704E548926623D1A6B6BF9A" ma:contentTypeVersion="18" ma:contentTypeDescription="Create a new document." ma:contentTypeScope="" ma:versionID="da8e2ef7dc3e200c438a6a3515cac56b">
  <xsd:schema xmlns:xsd="http://www.w3.org/2001/XMLSchema" xmlns:xs="http://www.w3.org/2001/XMLSchema" xmlns:p="http://schemas.microsoft.com/office/2006/metadata/properties" xmlns:ns3="24c15a38-d60a-4fe2-83e1-403e54cbfa76" xmlns:ns4="3b8bc315-3091-484a-8a59-694e1f5a1970" targetNamespace="http://schemas.microsoft.com/office/2006/metadata/properties" ma:root="true" ma:fieldsID="45e200f5dc4bff0c6132633863a91b39" ns3:_="" ns4:_="">
    <xsd:import namespace="24c15a38-d60a-4fe2-83e1-403e54cbfa76"/>
    <xsd:import namespace="3b8bc315-3091-484a-8a59-694e1f5a19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5a38-d60a-4fe2-83e1-403e54cbf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8bc315-3091-484a-8a59-694e1f5a19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4c15a38-d60a-4fe2-83e1-403e54cbfa76" xsi:nil="true"/>
  </documentManagement>
</p:properties>
</file>

<file path=customXml/itemProps1.xml><?xml version="1.0" encoding="utf-8"?>
<ds:datastoreItem xmlns:ds="http://schemas.openxmlformats.org/officeDocument/2006/customXml" ds:itemID="{CC731596-D3D2-4287-A567-6CEDC0262055}">
  <ds:schemaRefs>
    <ds:schemaRef ds:uri="http://schemas.openxmlformats.org/officeDocument/2006/bibliography"/>
  </ds:schemaRefs>
</ds:datastoreItem>
</file>

<file path=customXml/itemProps2.xml><?xml version="1.0" encoding="utf-8"?>
<ds:datastoreItem xmlns:ds="http://schemas.openxmlformats.org/officeDocument/2006/customXml" ds:itemID="{F5EB8973-842B-436C-8B29-9435FF848DC2}">
  <ds:schemaRefs>
    <ds:schemaRef ds:uri="http://schemas.microsoft.com/sharepoint/v3/contenttype/forms"/>
  </ds:schemaRefs>
</ds:datastoreItem>
</file>

<file path=customXml/itemProps3.xml><?xml version="1.0" encoding="utf-8"?>
<ds:datastoreItem xmlns:ds="http://schemas.openxmlformats.org/officeDocument/2006/customXml" ds:itemID="{FD444981-7451-4B30-AB9C-4F119487C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5a38-d60a-4fe2-83e1-403e54cbfa76"/>
    <ds:schemaRef ds:uri="3b8bc315-3091-484a-8a59-694e1f5a1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81415-D18C-4CD7-ADAD-74923CF8BE75}">
  <ds:schemaRefs>
    <ds:schemaRef ds:uri="http://schemas.microsoft.com/office/2006/metadata/properties"/>
    <ds:schemaRef ds:uri="http://schemas.microsoft.com/office/infopath/2007/PartnerControls"/>
    <ds:schemaRef ds:uri="24c15a38-d60a-4fe2-83e1-403e54cbfa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(January 17 2025)</dc:title>
  <dc:subject/>
  <dc:creator>King, Janelle M</dc:creator>
  <cp:keywords/>
  <dc:description/>
  <cp:lastModifiedBy>VanDyke, Misty N</cp:lastModifiedBy>
  <cp:revision>3</cp:revision>
  <cp:lastPrinted>2024-12-09T17:55:00Z</cp:lastPrinted>
  <dcterms:created xsi:type="dcterms:W3CDTF">2025-02-17T19:22:00Z</dcterms:created>
  <dcterms:modified xsi:type="dcterms:W3CDTF">2025-05-30T13:06:00Z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0x0101002504F834F704E548926623D1A6B6BF9A</vt:lpwstr>
  </property>
</Properties>
</file>