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F8EF" w14:textId="66B4E5B6" w:rsidR="00B7059F" w:rsidRDefault="00D46376" w:rsidP="0087323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7059F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1376D4" wp14:editId="7E955E38">
                <wp:simplePos x="0" y="0"/>
                <wp:positionH relativeFrom="column">
                  <wp:posOffset>-826135</wp:posOffset>
                </wp:positionH>
                <wp:positionV relativeFrom="page">
                  <wp:posOffset>1158240</wp:posOffset>
                </wp:positionV>
                <wp:extent cx="1745615" cy="8761730"/>
                <wp:effectExtent l="0" t="0" r="26035" b="1270"/>
                <wp:wrapSquare wrapText="bothSides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5615" cy="8761730"/>
                          <a:chOff x="12" y="2495"/>
                          <a:chExt cx="3201" cy="12784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" y="2533"/>
                            <a:ext cx="3176" cy="12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94D25" w14:textId="6675F96A" w:rsidR="00145353" w:rsidRPr="00873230" w:rsidRDefault="005F7D72" w:rsidP="00455921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7323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Commission on Mental Health and Substance Abuse </w:t>
                              </w:r>
                              <w:r w:rsidR="00145353" w:rsidRPr="00873230">
                                <w:rPr>
                                  <w:b/>
                                  <w:sz w:val="16"/>
                                  <w:szCs w:val="16"/>
                                </w:rPr>
                                <w:t>Members</w:t>
                              </w:r>
                            </w:p>
                            <w:p w14:paraId="0BA8A358" w14:textId="77777777" w:rsidR="005F7D72" w:rsidRDefault="005F7D72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8A15CA1" w14:textId="5E252608" w:rsidR="00E36D0E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Sheriff Bill Prummell</w:t>
                              </w:r>
                            </w:p>
                            <w:p w14:paraId="616B84AC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Chair</w:t>
                              </w:r>
                            </w:p>
                            <w:p w14:paraId="0FC56E8C" w14:textId="4C5C6B2B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0882358" w14:textId="68CCBE09" w:rsidR="005F7D72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Ann Berner</w:t>
                              </w:r>
                            </w:p>
                            <w:p w14:paraId="242EBD83" w14:textId="5A9A7792" w:rsidR="00E36D0E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Speaker of the House Appointee</w:t>
                              </w:r>
                            </w:p>
                            <w:p w14:paraId="30291D76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45C0DA9" w14:textId="38F74206" w:rsidR="00E36D0E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Representative Christine Hunschofsky</w:t>
                              </w:r>
                              <w:r w:rsidR="006A031C">
                                <w:rPr>
                                  <w:sz w:val="16"/>
                                  <w:szCs w:val="16"/>
                                </w:rPr>
                                <w:t xml:space="preserve"> Co-Chair</w:t>
                              </w:r>
                            </w:p>
                            <w:p w14:paraId="4A84E569" w14:textId="732BD16F" w:rsidR="00E36D0E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Speaker of the House Appointee</w:t>
                              </w:r>
                            </w:p>
                            <w:p w14:paraId="2BE51130" w14:textId="093B9933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E70EE6D" w14:textId="29ED5C29" w:rsidR="005F7D72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Clara Reynolds</w:t>
                              </w:r>
                            </w:p>
                            <w:p w14:paraId="0DD1288C" w14:textId="3C5F036E" w:rsidR="00E36D0E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Governor Appointee</w:t>
                              </w:r>
                            </w:p>
                            <w:p w14:paraId="2C0D28A0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FDC4A95" w14:textId="024A703B" w:rsidR="00E36D0E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Senator Darryl Rouson</w:t>
                              </w:r>
                            </w:p>
                            <w:p w14:paraId="11260269" w14:textId="3BBC6E9B" w:rsidR="00E36D0E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President of the Senate Appointee</w:t>
                              </w:r>
                            </w:p>
                            <w:p w14:paraId="7A37262C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0C05062" w14:textId="46BC3007" w:rsidR="00E36D0E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Doug Lenoardo</w:t>
                              </w:r>
                            </w:p>
                            <w:p w14:paraId="5CD896BE" w14:textId="0C82DDD1" w:rsidR="00E36D0E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President of the Senate</w:t>
                              </w:r>
                            </w:p>
                            <w:p w14:paraId="7C1BDA60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3958F88" w14:textId="043617A8" w:rsidR="00E36D0E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Jay Reeve</w:t>
                              </w:r>
                              <w:r w:rsidR="00E36D0E" w:rsidRPr="0023735E">
                                <w:rPr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Ph</w:t>
                              </w:r>
                              <w:r w:rsidR="00792A3C" w:rsidRPr="0023735E">
                                <w:rPr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  <w:p w14:paraId="2BB03B96" w14:textId="1C1C90D4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Governor Appointee</w:t>
                              </w:r>
                            </w:p>
                            <w:p w14:paraId="22EAA18A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E43FFE1" w14:textId="75B42618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Dr. Kathleen Moore</w:t>
                              </w:r>
                            </w:p>
                            <w:p w14:paraId="31BC1EED" w14:textId="44539C25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President of the Senate Appointee</w:t>
                              </w:r>
                            </w:p>
                            <w:p w14:paraId="18FB28D1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45EA9EE" w14:textId="1B089BD0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Dr. Kelly Gray-Eurom</w:t>
                              </w:r>
                            </w:p>
                            <w:p w14:paraId="2EA9E7F4" w14:textId="779F10E6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Governor Appointee</w:t>
                              </w:r>
                              <w:r w:rsidR="00E36D0E" w:rsidRPr="0023735E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3AFA214D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8DC4E75" w14:textId="3E6819A7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Larry Rein</w:t>
                              </w:r>
                            </w:p>
                            <w:p w14:paraId="26BA9CEC" w14:textId="46DB8789" w:rsidR="00E36D0E" w:rsidRPr="0023735E" w:rsidRDefault="006A031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Governor </w:t>
                              </w:r>
                              <w:r w:rsidR="00792A3C" w:rsidRPr="0023735E">
                                <w:rPr>
                                  <w:sz w:val="16"/>
                                  <w:szCs w:val="16"/>
                                </w:rPr>
                                <w:t>Appointee</w:t>
                              </w:r>
                            </w:p>
                            <w:p w14:paraId="6022C8F9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184DDFC" w14:textId="614E7B3B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Chief Judge Mark Mahon</w:t>
                              </w:r>
                            </w:p>
                            <w:p w14:paraId="5BFC4D7D" w14:textId="05182D45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Governor Appointee</w:t>
                              </w:r>
                            </w:p>
                            <w:p w14:paraId="2B5E8C63" w14:textId="77777777" w:rsidR="00792A3C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93596B7" w14:textId="3C3384C5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Melissa Larkin-Skinner</w:t>
                              </w:r>
                            </w:p>
                            <w:p w14:paraId="17E3D050" w14:textId="33F05E3A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 xml:space="preserve">Speaker of the </w:t>
                              </w:r>
                              <w:r w:rsidR="00E36D0E" w:rsidRPr="0023735E">
                                <w:rPr>
                                  <w:sz w:val="16"/>
                                  <w:szCs w:val="16"/>
                                </w:rPr>
                                <w:t>House</w:t>
                              </w: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 xml:space="preserve"> Appointee</w:t>
                              </w:r>
                            </w:p>
                            <w:p w14:paraId="19BB3AD9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48EAB88" w14:textId="55FF1609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Ray Gadd</w:t>
                              </w:r>
                            </w:p>
                            <w:p w14:paraId="35FD33A8" w14:textId="6DE55062" w:rsidR="00792A3C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President of the Senate Appointee</w:t>
                              </w:r>
                            </w:p>
                            <w:p w14:paraId="50577EE2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7AB9551" w14:textId="415D3D90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Shawn Salamida</w:t>
                              </w:r>
                            </w:p>
                            <w:p w14:paraId="1C8C2FE0" w14:textId="612B7094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Speaker of the House Appointee</w:t>
                              </w:r>
                            </w:p>
                            <w:p w14:paraId="491569FC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58FB892" w14:textId="76E4B2E2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Secretary Shevaun Harris</w:t>
                              </w:r>
                            </w:p>
                            <w:p w14:paraId="05A89295" w14:textId="2B5CFA9E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Florida Department of Children and Families</w:t>
                              </w:r>
                            </w:p>
                            <w:p w14:paraId="2F0C13EE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D6554F8" w14:textId="17F50408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Secretary Simone Marstiller</w:t>
                              </w:r>
                            </w:p>
                            <w:p w14:paraId="429C0F61" w14:textId="5CF9FFDE" w:rsidR="00792A3C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 xml:space="preserve">Florida </w:t>
                              </w:r>
                              <w:r w:rsidR="00A46560" w:rsidRPr="0023735E">
                                <w:rPr>
                                  <w:sz w:val="16"/>
                                  <w:szCs w:val="16"/>
                                </w:rPr>
                                <w:t>Agency for Health Care Administration</w:t>
                              </w:r>
                            </w:p>
                            <w:p w14:paraId="3B3DF8B2" w14:textId="77777777" w:rsidR="00792A3C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379A12F" w14:textId="7806E2F6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Dr. Uma Suryadevara</w:t>
                              </w:r>
                            </w:p>
                            <w:p w14:paraId="5C2961E9" w14:textId="337E0D99" w:rsidR="00E36D0E" w:rsidRPr="0023735E" w:rsidRDefault="00A46560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Speaker of the House Appointee</w:t>
                              </w:r>
                            </w:p>
                            <w:p w14:paraId="17F6B911" w14:textId="77777777" w:rsidR="0023735E" w:rsidRPr="0023735E" w:rsidRDefault="0023735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A9E1FAE" w14:textId="79D9B681" w:rsidR="00E36D0E" w:rsidRPr="0023735E" w:rsidRDefault="0023735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 xml:space="preserve">Judge Ronald Ficarrotta </w:t>
                              </w:r>
                            </w:p>
                            <w:p w14:paraId="26C264BD" w14:textId="303B5FE3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Governor Appointee</w:t>
                              </w:r>
                            </w:p>
                            <w:p w14:paraId="70DA4607" w14:textId="00BD6E16" w:rsidR="0023735E" w:rsidRPr="0023735E" w:rsidRDefault="0023735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E34F910" w14:textId="7999369F" w:rsidR="0023735E" w:rsidRPr="0023735E" w:rsidRDefault="0023735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Wes Evans</w:t>
                              </w:r>
                            </w:p>
                            <w:p w14:paraId="087F3554" w14:textId="2E59A386" w:rsidR="0023735E" w:rsidRPr="0023735E" w:rsidRDefault="0023735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President of the Senate Appointee</w:t>
                              </w:r>
                            </w:p>
                            <w:p w14:paraId="1D8C6B9B" w14:textId="50CE3B4B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F08C897" w14:textId="03A92658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F0413EE" w14:textId="77777777" w:rsidR="00145353" w:rsidRDefault="00145353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3188" y="2495"/>
                            <a:ext cx="25" cy="124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376D4" id="Group 4" o:spid="_x0000_s1026" style="position:absolute;margin-left:-65.05pt;margin-top:91.2pt;width:137.45pt;height:689.9pt;z-index:251662336;mso-position-vertical-relative:page" coordorigin="12,2495" coordsize="3201,12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M7HAMAAFoHAAAOAAAAZHJzL2Uyb0RvYy54bWy8Vdtu3CAQfa/Uf0C8N157vZdY8Ubp5tJK&#10;aRsp6QewGF9UDBTYtdOv7wBeZzdJVSmV6gcLmAszZ84MZ+d9y9GOadNIkeP4ZIIRE1QWjahy/P3h&#10;+sMSI2OJKAiXguX4kRl8vnr/7qxTGUtkLXnBNAInwmSdynFtrcqiyNCatcScSMUECEupW2Jhq6uo&#10;0KQD7y2PkslkHnVSF0pLyoyB08sgxCvvvywZtd/K0jCLeI4hNuv/2v837h+tzkhWaaLqhg5hkDdE&#10;0ZJGwKWjq0tiCdrq5oWrtqFaGlnaEyrbSJZlQ5nPAbKJJ8+yudFyq3wuVdZVaoQJoH2G05vd0q+7&#10;G63u1Z0O0cPyVtIfBnCJOlVlh3K3r4Iy2nRfZAH1JFsrfeJ9qVvnAlJCvcf3ccSX9RZROIwX6Wwe&#10;zzCiIFsu5vFiOlSA1lAmZxcnGIEwSU9noTa0vhqsp4BQMI2TxTJ14ohk4V4f6xCbqz2QyTzhZf4N&#10;r/uaKObLYBwedxo1RY5TjARpAYIHl95H2aPEheTuBiWHKLI9HENOHiATgEVCrmsiKnahtexqRgqI&#10;LvbJHJgGP8Y5+RvSe8Rm02lAbI/2NF7MR7zS+RFeJFPa2BsmW+QWOdbQKT5Msrs1NkC7V3FlNZI3&#10;xXXDud/oarPmGu0IdNW1/wbvR2pcOGUhnVnw6E6gVCZzmYUcbb/pB9g2sniEhLUMXQpTBRa11L8w&#10;6qBDc2x+bolmGPHPAkA7jdPUtbTfpLNFAht9KNkcSoig4CrHFqOwXNswBrZKN1UNN4UyCXkBlC4b&#10;j4ELNUQ1xA2s+k/0gi4J9HLheAYiX9+BJGsROpb2YujYkVhe+eFRATWPeBVM9ui/zitU8kZ92mMx&#10;9PI0XsIUP+rKPceSoZljaFhP/7EjXzDMWE0c0GspBJBN6oD3H/g2soZkXKAOqj2Du14y0b0TbOTi&#10;pgpO+baF8RT4uZxNJsOUgWM3Zjxt/RFE618a58FPkyP+wvQVBXCTZK5Nr4a1JQ0Pa7B+hdCBL47v&#10;DmpPGD+dYID7K4bHxr0Qh3uv//Qkrn4DAAD//wMAUEsDBBQABgAIAAAAIQDjNh+j4gAAAA0BAAAP&#10;AAAAZHJzL2Rvd25yZXYueG1sTI9Ba8JAEIXvhf6HZQq96SYxiqTZiEjbkxSqhdLbmh2TYHY2ZNck&#10;/vuOp/Y2j/fx5r18M9lWDNj7xpGCeB6BQCqdaahS8HV8m61B+KDJ6NYRKrihh03x+JDrzLiRPnE4&#10;hEpwCPlMK6hD6DIpfVmj1X7uOiT2zq63OrDsK2l6PXK4bWUSRStpdUP8odYd7mosL4erVfA+6nG7&#10;iF+H/eW8u/0clx/f+xiVen6ati8gAk7hD4Z7fa4OBXc6uSsZL1oFs3gRxcyys05SEHckTXnNiY/l&#10;KklAFrn8v6L4BQAA//8DAFBLAQItABQABgAIAAAAIQC2gziS/gAAAOEBAAATAAAAAAAAAAAAAAAA&#10;AAAAAABbQ29udGVudF9UeXBlc10ueG1sUEsBAi0AFAAGAAgAAAAhADj9If/WAAAAlAEAAAsAAAAA&#10;AAAAAAAAAAAALwEAAF9yZWxzLy5yZWxzUEsBAi0AFAAGAAgAAAAhAI3GQzscAwAAWgcAAA4AAAAA&#10;AAAAAAAAAAAALgIAAGRycy9lMm9Eb2MueG1sUEsBAi0AFAAGAAgAAAAhAOM2H6PiAAAADQEAAA8A&#10;AAAAAAAAAAAAAAAAdgUAAGRycy9kb3ducmV2LnhtbFBLBQYAAAAABAAEAPMAAAC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2;top:2533;width:3176;height:1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4FC94D25" w14:textId="6675F96A" w:rsidR="00145353" w:rsidRPr="00873230" w:rsidRDefault="005F7D72" w:rsidP="0045592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873230">
                          <w:rPr>
                            <w:b/>
                            <w:sz w:val="16"/>
                            <w:szCs w:val="16"/>
                          </w:rPr>
                          <w:t xml:space="preserve">Commission on Mental Health and Substance Abuse </w:t>
                        </w:r>
                        <w:r w:rsidR="00145353" w:rsidRPr="00873230">
                          <w:rPr>
                            <w:b/>
                            <w:sz w:val="16"/>
                            <w:szCs w:val="16"/>
                          </w:rPr>
                          <w:t>Members</w:t>
                        </w:r>
                      </w:p>
                      <w:p w14:paraId="0BA8A358" w14:textId="77777777" w:rsidR="005F7D72" w:rsidRDefault="005F7D72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78A15CA1" w14:textId="5E252608" w:rsidR="00E36D0E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Sheriff Bill Prummell</w:t>
                        </w:r>
                      </w:p>
                      <w:p w14:paraId="616B84AC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Chair</w:t>
                        </w:r>
                      </w:p>
                      <w:p w14:paraId="0FC56E8C" w14:textId="4C5C6B2B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10882358" w14:textId="68CCBE09" w:rsidR="005F7D72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Ann Berner</w:t>
                        </w:r>
                      </w:p>
                      <w:p w14:paraId="242EBD83" w14:textId="5A9A7792" w:rsidR="00E36D0E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Speaker of the House Appointee</w:t>
                        </w:r>
                      </w:p>
                      <w:p w14:paraId="30291D76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45C0DA9" w14:textId="38F74206" w:rsidR="00E36D0E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Representative Christine Hunschofsky</w:t>
                        </w:r>
                        <w:r w:rsidR="006A031C">
                          <w:rPr>
                            <w:sz w:val="16"/>
                            <w:szCs w:val="16"/>
                          </w:rPr>
                          <w:t xml:space="preserve"> Co-Chair</w:t>
                        </w:r>
                      </w:p>
                      <w:p w14:paraId="4A84E569" w14:textId="732BD16F" w:rsidR="00E36D0E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Speaker of the House Appointee</w:t>
                        </w:r>
                      </w:p>
                      <w:p w14:paraId="2BE51130" w14:textId="093B9933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4E70EE6D" w14:textId="29ED5C29" w:rsidR="005F7D72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Clara Reynolds</w:t>
                        </w:r>
                      </w:p>
                      <w:p w14:paraId="0DD1288C" w14:textId="3C5F036E" w:rsidR="00E36D0E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Governor Appointee</w:t>
                        </w:r>
                      </w:p>
                      <w:p w14:paraId="2C0D28A0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0FDC4A95" w14:textId="024A703B" w:rsidR="00E36D0E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Senator Darryl Rouson</w:t>
                        </w:r>
                      </w:p>
                      <w:p w14:paraId="11260269" w14:textId="3BBC6E9B" w:rsidR="00E36D0E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President of the Senate Appointee</w:t>
                        </w:r>
                      </w:p>
                      <w:p w14:paraId="7A37262C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0C05062" w14:textId="46BC3007" w:rsidR="00E36D0E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Doug Lenoardo</w:t>
                        </w:r>
                      </w:p>
                      <w:p w14:paraId="5CD896BE" w14:textId="0C82DDD1" w:rsidR="00E36D0E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President of the Senate</w:t>
                        </w:r>
                      </w:p>
                      <w:p w14:paraId="7C1BDA60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53958F88" w14:textId="043617A8" w:rsidR="00E36D0E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Jay Reeve</w:t>
                        </w:r>
                        <w:r w:rsidR="00E36D0E" w:rsidRPr="0023735E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r w:rsidRPr="0023735E">
                          <w:rPr>
                            <w:sz w:val="16"/>
                            <w:szCs w:val="16"/>
                          </w:rPr>
                          <w:t>Ph</w:t>
                        </w:r>
                        <w:r w:rsidR="00792A3C" w:rsidRPr="0023735E">
                          <w:rPr>
                            <w:sz w:val="16"/>
                            <w:szCs w:val="16"/>
                          </w:rPr>
                          <w:t>D</w:t>
                        </w:r>
                      </w:p>
                      <w:p w14:paraId="2BB03B96" w14:textId="1C1C90D4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Governor Appointee</w:t>
                        </w:r>
                      </w:p>
                      <w:p w14:paraId="22EAA18A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1E43FFE1" w14:textId="75B42618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Dr. Kathleen Moore</w:t>
                        </w:r>
                      </w:p>
                      <w:p w14:paraId="31BC1EED" w14:textId="44539C25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President of the Senate Appointee</w:t>
                        </w:r>
                      </w:p>
                      <w:p w14:paraId="18FB28D1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45EA9EE" w14:textId="1B089BD0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Dr. Kelly Gray-Eurom</w:t>
                        </w:r>
                      </w:p>
                      <w:p w14:paraId="2EA9E7F4" w14:textId="779F10E6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Governor Appointee</w:t>
                        </w:r>
                        <w:r w:rsidR="00E36D0E" w:rsidRPr="0023735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AFA214D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28DC4E75" w14:textId="3E6819A7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Larry Rein</w:t>
                        </w:r>
                      </w:p>
                      <w:p w14:paraId="26BA9CEC" w14:textId="46DB8789" w:rsidR="00E36D0E" w:rsidRPr="0023735E" w:rsidRDefault="006A031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Governor </w:t>
                        </w:r>
                        <w:r w:rsidR="00792A3C" w:rsidRPr="0023735E">
                          <w:rPr>
                            <w:sz w:val="16"/>
                            <w:szCs w:val="16"/>
                          </w:rPr>
                          <w:t>Appointee</w:t>
                        </w:r>
                      </w:p>
                      <w:p w14:paraId="6022C8F9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184DDFC" w14:textId="614E7B3B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Chief Judge Mark Mahon</w:t>
                        </w:r>
                      </w:p>
                      <w:p w14:paraId="5BFC4D7D" w14:textId="05182D45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Governor Appointee</w:t>
                        </w:r>
                      </w:p>
                      <w:p w14:paraId="2B5E8C63" w14:textId="77777777" w:rsidR="00792A3C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793596B7" w14:textId="3C3384C5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Melissa Larkin-Skinner</w:t>
                        </w:r>
                      </w:p>
                      <w:p w14:paraId="17E3D050" w14:textId="33F05E3A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 xml:space="preserve">Speaker of the </w:t>
                        </w:r>
                        <w:r w:rsidR="00E36D0E" w:rsidRPr="0023735E">
                          <w:rPr>
                            <w:sz w:val="16"/>
                            <w:szCs w:val="16"/>
                          </w:rPr>
                          <w:t>House</w:t>
                        </w:r>
                        <w:r w:rsidRPr="0023735E">
                          <w:rPr>
                            <w:sz w:val="16"/>
                            <w:szCs w:val="16"/>
                          </w:rPr>
                          <w:t xml:space="preserve"> Appointee</w:t>
                        </w:r>
                      </w:p>
                      <w:p w14:paraId="19BB3AD9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648EAB88" w14:textId="55FF1609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Ray Gadd</w:t>
                        </w:r>
                      </w:p>
                      <w:p w14:paraId="35FD33A8" w14:textId="6DE55062" w:rsidR="00792A3C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President of the Senate Appointee</w:t>
                        </w:r>
                      </w:p>
                      <w:p w14:paraId="50577EE2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47AB9551" w14:textId="415D3D90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Shawn Salamida</w:t>
                        </w:r>
                      </w:p>
                      <w:p w14:paraId="1C8C2FE0" w14:textId="612B7094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Speaker of the House Appointee</w:t>
                        </w:r>
                      </w:p>
                      <w:p w14:paraId="491569FC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558FB892" w14:textId="76E4B2E2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Secretary Shevaun Harris</w:t>
                        </w:r>
                      </w:p>
                      <w:p w14:paraId="05A89295" w14:textId="2B5CFA9E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Florida Department of Children and Families</w:t>
                        </w:r>
                      </w:p>
                      <w:p w14:paraId="2F0C13EE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7D6554F8" w14:textId="17F50408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Secretary Simone Marstiller</w:t>
                        </w:r>
                      </w:p>
                      <w:p w14:paraId="429C0F61" w14:textId="5CF9FFDE" w:rsidR="00792A3C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 xml:space="preserve">Florida </w:t>
                        </w:r>
                        <w:r w:rsidR="00A46560" w:rsidRPr="0023735E">
                          <w:rPr>
                            <w:sz w:val="16"/>
                            <w:szCs w:val="16"/>
                          </w:rPr>
                          <w:t>Agency for Health Care Administration</w:t>
                        </w:r>
                      </w:p>
                      <w:p w14:paraId="3B3DF8B2" w14:textId="77777777" w:rsidR="00792A3C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379A12F" w14:textId="7806E2F6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Dr. Uma Suryadevara</w:t>
                        </w:r>
                      </w:p>
                      <w:p w14:paraId="5C2961E9" w14:textId="337E0D99" w:rsidR="00E36D0E" w:rsidRPr="0023735E" w:rsidRDefault="00A46560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Speaker of the House Appointee</w:t>
                        </w:r>
                      </w:p>
                      <w:p w14:paraId="17F6B911" w14:textId="77777777" w:rsidR="0023735E" w:rsidRPr="0023735E" w:rsidRDefault="0023735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A9E1FAE" w14:textId="79D9B681" w:rsidR="00E36D0E" w:rsidRPr="0023735E" w:rsidRDefault="0023735E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 xml:space="preserve">Judge Ronald Ficarrotta </w:t>
                        </w:r>
                      </w:p>
                      <w:p w14:paraId="26C264BD" w14:textId="303B5FE3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Governor Appointee</w:t>
                        </w:r>
                      </w:p>
                      <w:p w14:paraId="70DA4607" w14:textId="00BD6E16" w:rsidR="0023735E" w:rsidRPr="0023735E" w:rsidRDefault="0023735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7E34F910" w14:textId="7999369F" w:rsidR="0023735E" w:rsidRPr="0023735E" w:rsidRDefault="0023735E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Wes Evans</w:t>
                        </w:r>
                      </w:p>
                      <w:p w14:paraId="087F3554" w14:textId="2E59A386" w:rsidR="0023735E" w:rsidRPr="0023735E" w:rsidRDefault="0023735E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President of the Senate Appointee</w:t>
                        </w:r>
                      </w:p>
                      <w:p w14:paraId="1D8C6B9B" w14:textId="50CE3B4B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2F08C897" w14:textId="03A92658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7F0413EE" w14:textId="77777777" w:rsidR="00145353" w:rsidRDefault="00145353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3188;top:2495;width:25;height:124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UlnwwAAANoAAAAPAAAAZHJzL2Rvd25yZXYueG1sRI9Pi8Iw&#10;FMTvgt8hPMGLrMku+IdqFBFcvfRgFWRvj+bZFpuX0mS1fvvNguBxmJnfMMt1Z2txp9ZXjjV8jhUI&#10;4tyZigsN59PuYw7CB2SDtWPS8CQP61W/t8TEuAcf6Z6FQkQI+wQ1lCE0iZQ+L8miH7uGOHpX11oM&#10;UbaFNC0+ItzW8kupqbRYcVwosaFtSfkt+7UafKqa3XN+U/vD7HwZ5VX6PflJtR4Ous0CRKAuvMOv&#10;9sFomMD/lXgD5OoPAAD//wMAUEsBAi0AFAAGAAgAAAAhANvh9svuAAAAhQEAABMAAAAAAAAAAAAA&#10;AAAAAAAAAFtDb250ZW50X1R5cGVzXS54bWxQSwECLQAUAAYACAAAACEAWvQsW78AAAAVAQAACwAA&#10;AAAAAAAAAAAAAAAfAQAAX3JlbHMvLnJlbHNQSwECLQAUAAYACAAAACEAM3VJZ8MAAADaAAAADwAA&#10;AAAAAAAAAAAAAAAHAgAAZHJzL2Rvd25yZXYueG1sUEsFBgAAAAADAAMAtwAAAPcCAAAAAA==&#10;" strokecolor="#d8d8d8 [2732]"/>
                <w10:wrap type="square" anchory="page"/>
              </v:group>
            </w:pict>
          </mc:Fallback>
        </mc:AlternateContent>
      </w:r>
    </w:p>
    <w:p w14:paraId="7723BE68" w14:textId="15AD3A4B" w:rsidR="00B7059F" w:rsidRPr="00B7059F" w:rsidRDefault="00B7059F" w:rsidP="00B705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7059F">
        <w:rPr>
          <w:rFonts w:ascii="Arial" w:hAnsi="Arial" w:cs="Arial"/>
          <w:b/>
          <w:bCs/>
        </w:rPr>
        <w:t>Commission on Mental Health and Substance</w:t>
      </w:r>
      <w:r w:rsidR="00D55142">
        <w:rPr>
          <w:rFonts w:ascii="Arial" w:hAnsi="Arial" w:cs="Arial"/>
          <w:b/>
          <w:bCs/>
        </w:rPr>
        <w:t xml:space="preserve"> Abuse</w:t>
      </w:r>
    </w:p>
    <w:p w14:paraId="1B6CEB5B" w14:textId="5165EE7A" w:rsidR="00B7059F" w:rsidRDefault="00C67952" w:rsidP="00B705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October</w:t>
      </w:r>
      <w:r w:rsidR="00B7059F" w:rsidRPr="00B7059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18</w:t>
      </w:r>
      <w:r w:rsidR="00B7059F" w:rsidRPr="00B7059F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/>
          <w:bCs/>
        </w:rPr>
        <w:t>19</w:t>
      </w:r>
      <w:r w:rsidR="00B7059F" w:rsidRPr="00B7059F">
        <w:rPr>
          <w:rFonts w:ascii="Arial" w:hAnsi="Arial" w:cs="Arial"/>
          <w:b/>
          <w:bCs/>
        </w:rPr>
        <w:t>, 2022</w:t>
      </w:r>
    </w:p>
    <w:p w14:paraId="690364E0" w14:textId="4B06CDCF" w:rsidR="00C90189" w:rsidRPr="00C90189" w:rsidRDefault="00C90189" w:rsidP="00A83C7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81059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E470B32" wp14:editId="50939142">
                <wp:simplePos x="0" y="0"/>
                <wp:positionH relativeFrom="margin">
                  <wp:posOffset>850265</wp:posOffset>
                </wp:positionH>
                <wp:positionV relativeFrom="paragraph">
                  <wp:posOffset>308610</wp:posOffset>
                </wp:positionV>
                <wp:extent cx="5350510" cy="447675"/>
                <wp:effectExtent l="0" t="0" r="254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ABB1D" w14:textId="2D6143F2" w:rsidR="0081059C" w:rsidRPr="0081059C" w:rsidRDefault="0081059C" w:rsidP="00EC2CB2">
                            <w:pPr>
                              <w:shd w:val="clear" w:color="auto" w:fill="DBE5F1" w:themeFill="accent1" w:themeFillTint="33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05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Day 1 – </w:t>
                            </w:r>
                            <w:r w:rsidR="00C6795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October 18</w:t>
                            </w:r>
                            <w:r w:rsidRPr="008105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70B32" id="Text Box 2" o:spid="_x0000_s1029" type="#_x0000_t202" style="position:absolute;margin-left:66.95pt;margin-top:24.3pt;width:421.3pt;height:3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s4EQIAAP8DAAAOAAAAZHJzL2Uyb0RvYy54bWysU9tu2zAMfR+wfxD0vtjJ4qY14hRdugwD&#10;ugvQ7QNkWY6FyaJHKbGzry8lu2m2vQ3TgyCK1CF5eLS+HVrDjgqdBlvw+SzlTFkJlbb7gn//tntz&#10;zZnzwlbCgFUFPynHbzevX637LlcLaMBUChmBWJf3XcEb77s8SZxsVCvcDDplyVkDtsKTifukQtET&#10;emuSRZpeJT1g1SFI5Rzd3o9Ovon4da2k/1LXTnlmCk61+bhj3MuwJ5u1yPcoukbLqQzxD1W0QltK&#10;eoa6F16wA+q/oFotERzUfiahTaCutVSxB+pmnv7RzWMjOhV7IXJcd6bJ/T9Y+fn42H1F5od3MNAA&#10;YxOuewD5wzEL20bYvbpDhL5RoqLE80BZ0ncun54Gql3uAkjZf4KKhiwOHiLQUGMbWKE+GaHTAE5n&#10;0tXgmaTL7G2WZnNySfItl6urVRZTiPz5dYfOf1DQsnAoONJQI7o4PjgfqhH5c0hI5sDoaqeNiQbu&#10;y61BdhQkgF1cE/pvYcayvuA32SKLyBbC+6iNVnsSqNFtwa/TsEbJBDbe2yqGeKHNeKZKjJ3oCYyM&#10;3PihHJiuJu4CWyVUJ+ILYdQj/R86NIC/OOtJiwV3Pw8CFWfmoyXOb+bLZRBvNJbZakEGXnrKS4+w&#10;kqAKLj1yNhpbHyUfCLFwR9OpdSTupZapaFJZ5HP6EUHGl3aMevm3mycAAAD//wMAUEsDBBQABgAI&#10;AAAAIQCEdOz94AAAAAoBAAAPAAAAZHJzL2Rvd25yZXYueG1sTI9BS8NAEIXvgv9hGcGb3cRqmo3Z&#10;lCpUEASxCnrcZqdJMDsbstsm/nvHkx4f7+PNN+V6dr044Rg6TxrSRQICqfa2o0bD+9v2KgcRoiFr&#10;ek+o4RsDrKvzs9IU1k/0iqddbASPUCiMhjbGoZAy1C06ExZ+QOLu4EdnIsexkXY0E4+7Xl4nSSad&#10;6YgvtGbAhxbrr93RaZiiUo+r7VPzucny+w87H8L8/KL15cW8uQMRcY5/MPzqszpU7LT3R7JB9JyX&#10;S8Wohps8A8GAWmW3IPbcpCoFWZXy/wvVDwAAAP//AwBQSwECLQAUAAYACAAAACEAtoM4kv4AAADh&#10;AQAAEwAAAAAAAAAAAAAAAAAAAAAAW0NvbnRlbnRfVHlwZXNdLnhtbFBLAQItABQABgAIAAAAIQA4&#10;/SH/1gAAAJQBAAALAAAAAAAAAAAAAAAAAC8BAABfcmVscy8ucmVsc1BLAQItABQABgAIAAAAIQDk&#10;Q9s4EQIAAP8DAAAOAAAAAAAAAAAAAAAAAC4CAABkcnMvZTJvRG9jLnhtbFBLAQItABQABgAIAAAA&#10;IQCEdOz94AAAAAoBAAAPAAAAAAAAAAAAAAAAAGsEAABkcnMvZG93bnJldi54bWxQSwUGAAAAAAQA&#10;BADzAAAAeAUAAAAA&#10;" stroked="f">
                <v:textbox>
                  <w:txbxContent>
                    <w:p w14:paraId="23DABB1D" w14:textId="2D6143F2" w:rsidR="0081059C" w:rsidRPr="0081059C" w:rsidRDefault="0081059C" w:rsidP="00EC2CB2">
                      <w:pPr>
                        <w:shd w:val="clear" w:color="auto" w:fill="DBE5F1" w:themeFill="accent1" w:themeFillTint="33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1059C">
                        <w:rPr>
                          <w:b/>
                          <w:bCs/>
                          <w:sz w:val="32"/>
                          <w:szCs w:val="32"/>
                        </w:rPr>
                        <w:t xml:space="preserve">Day 1 – </w:t>
                      </w:r>
                      <w:r w:rsidR="00C67952">
                        <w:rPr>
                          <w:b/>
                          <w:bCs/>
                          <w:sz w:val="32"/>
                          <w:szCs w:val="32"/>
                        </w:rPr>
                        <w:t>October 18</w:t>
                      </w:r>
                      <w:r w:rsidRPr="0081059C">
                        <w:rPr>
                          <w:b/>
                          <w:bCs/>
                          <w:sz w:val="32"/>
                          <w:szCs w:val="32"/>
                        </w:rPr>
                        <w:t>,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4F3E97" w14:textId="1AA65348" w:rsidR="00316729" w:rsidRPr="007A3A1C" w:rsidRDefault="00C67952" w:rsidP="00316729">
      <w:pPr>
        <w:ind w:left="3600" w:hanging="2160"/>
        <w:rPr>
          <w:rFonts w:ascii="Arial" w:hAnsi="Arial" w:cs="Arial"/>
          <w:sz w:val="22"/>
          <w:szCs w:val="22"/>
        </w:rPr>
      </w:pPr>
      <w:r w:rsidRPr="007A3A1C">
        <w:rPr>
          <w:rFonts w:ascii="Arial" w:hAnsi="Arial" w:cs="Arial"/>
          <w:sz w:val="22"/>
          <w:szCs w:val="22"/>
        </w:rPr>
        <w:t>9</w:t>
      </w:r>
      <w:r w:rsidR="00EC2CB2" w:rsidRPr="007A3A1C">
        <w:rPr>
          <w:rFonts w:ascii="Arial" w:hAnsi="Arial" w:cs="Arial"/>
          <w:sz w:val="22"/>
          <w:szCs w:val="22"/>
        </w:rPr>
        <w:t xml:space="preserve">:00 – </w:t>
      </w:r>
      <w:r w:rsidRPr="007A3A1C">
        <w:rPr>
          <w:rFonts w:ascii="Arial" w:hAnsi="Arial" w:cs="Arial"/>
          <w:sz w:val="22"/>
          <w:szCs w:val="22"/>
        </w:rPr>
        <w:t>9</w:t>
      </w:r>
      <w:r w:rsidR="00EC2CB2" w:rsidRPr="007A3A1C">
        <w:rPr>
          <w:rFonts w:ascii="Arial" w:hAnsi="Arial" w:cs="Arial"/>
          <w:sz w:val="22"/>
          <w:szCs w:val="22"/>
        </w:rPr>
        <w:t>:</w:t>
      </w:r>
      <w:r w:rsidR="00D40AEF">
        <w:rPr>
          <w:rFonts w:ascii="Arial" w:hAnsi="Arial" w:cs="Arial"/>
          <w:sz w:val="22"/>
          <w:szCs w:val="22"/>
        </w:rPr>
        <w:t>05</w:t>
      </w:r>
      <w:r w:rsidR="00EC2CB2" w:rsidRPr="007A3A1C">
        <w:rPr>
          <w:rFonts w:ascii="Arial" w:hAnsi="Arial" w:cs="Arial"/>
          <w:sz w:val="22"/>
          <w:szCs w:val="22"/>
        </w:rPr>
        <w:tab/>
      </w:r>
      <w:r w:rsidR="00316729" w:rsidRPr="007A3A1C">
        <w:rPr>
          <w:rFonts w:ascii="Arial" w:hAnsi="Arial" w:cs="Arial"/>
          <w:sz w:val="22"/>
          <w:szCs w:val="22"/>
        </w:rPr>
        <w:t>Call to Order, William Prummell, Commission Chair, Sheriff</w:t>
      </w:r>
    </w:p>
    <w:p w14:paraId="4386E7FB" w14:textId="77777777" w:rsidR="00316729" w:rsidRPr="007A3A1C" w:rsidRDefault="00316729" w:rsidP="00C37F1B">
      <w:pPr>
        <w:rPr>
          <w:rFonts w:ascii="Arial" w:hAnsi="Arial" w:cs="Arial"/>
          <w:sz w:val="22"/>
          <w:szCs w:val="22"/>
        </w:rPr>
      </w:pPr>
    </w:p>
    <w:p w14:paraId="5756D8BA" w14:textId="392036B3" w:rsidR="008D56B6" w:rsidRPr="007A3A1C" w:rsidRDefault="001E3567" w:rsidP="00EC2CB2">
      <w:pPr>
        <w:rPr>
          <w:rFonts w:ascii="Arial" w:hAnsi="Arial" w:cs="Arial"/>
          <w:sz w:val="22"/>
          <w:szCs w:val="22"/>
        </w:rPr>
      </w:pPr>
      <w:r w:rsidRPr="007A3A1C">
        <w:rPr>
          <w:rFonts w:ascii="Arial" w:hAnsi="Arial" w:cs="Arial"/>
          <w:sz w:val="22"/>
          <w:szCs w:val="22"/>
        </w:rPr>
        <w:tab/>
      </w:r>
      <w:r w:rsidR="00EC2CB2" w:rsidRPr="007A3A1C">
        <w:rPr>
          <w:rFonts w:ascii="Arial" w:hAnsi="Arial" w:cs="Arial"/>
          <w:sz w:val="22"/>
          <w:szCs w:val="22"/>
        </w:rPr>
        <w:tab/>
      </w:r>
      <w:r w:rsidR="00EC2CB2" w:rsidRPr="007A3A1C">
        <w:rPr>
          <w:rFonts w:ascii="Arial" w:hAnsi="Arial" w:cs="Arial"/>
          <w:sz w:val="22"/>
          <w:szCs w:val="22"/>
        </w:rPr>
        <w:tab/>
      </w:r>
      <w:r w:rsidR="008D56B6" w:rsidRPr="007A3A1C">
        <w:rPr>
          <w:rFonts w:ascii="Arial" w:hAnsi="Arial" w:cs="Arial"/>
          <w:sz w:val="22"/>
          <w:szCs w:val="22"/>
        </w:rPr>
        <w:t>Roll Call</w:t>
      </w:r>
      <w:r w:rsidR="00BE5C6E" w:rsidRPr="007A3A1C">
        <w:rPr>
          <w:rFonts w:ascii="Arial" w:hAnsi="Arial" w:cs="Arial"/>
          <w:sz w:val="22"/>
          <w:szCs w:val="22"/>
        </w:rPr>
        <w:t xml:space="preserve"> and Approval of Minutes</w:t>
      </w:r>
      <w:r w:rsidR="008D56B6" w:rsidRPr="007A3A1C">
        <w:rPr>
          <w:rFonts w:ascii="Arial" w:hAnsi="Arial" w:cs="Arial"/>
          <w:sz w:val="22"/>
          <w:szCs w:val="22"/>
        </w:rPr>
        <w:tab/>
      </w:r>
      <w:r w:rsidR="008D56B6" w:rsidRPr="007A3A1C">
        <w:rPr>
          <w:rFonts w:ascii="Arial" w:hAnsi="Arial" w:cs="Arial"/>
          <w:sz w:val="22"/>
          <w:szCs w:val="22"/>
        </w:rPr>
        <w:tab/>
      </w:r>
    </w:p>
    <w:p w14:paraId="6D259B36" w14:textId="56C0635F" w:rsidR="008D56B6" w:rsidRPr="007A3A1C" w:rsidRDefault="008D56B6" w:rsidP="00EC2CB2">
      <w:pPr>
        <w:rPr>
          <w:rFonts w:ascii="Arial" w:hAnsi="Arial" w:cs="Arial"/>
          <w:sz w:val="22"/>
          <w:szCs w:val="22"/>
        </w:rPr>
      </w:pPr>
    </w:p>
    <w:p w14:paraId="60AC34B4" w14:textId="311916B1" w:rsidR="00B426AB" w:rsidRPr="007A3A1C" w:rsidRDefault="00771573" w:rsidP="001E3567">
      <w:pPr>
        <w:ind w:left="3600" w:hanging="2160"/>
        <w:rPr>
          <w:rFonts w:ascii="Agency FB" w:hAnsi="Agency FB" w:cs="Arial"/>
          <w:i/>
          <w:iCs/>
          <w:sz w:val="22"/>
          <w:szCs w:val="22"/>
        </w:rPr>
      </w:pPr>
      <w:r w:rsidRPr="007A3A1C">
        <w:rPr>
          <w:rFonts w:ascii="Arial" w:hAnsi="Arial" w:cs="Arial"/>
          <w:sz w:val="22"/>
          <w:szCs w:val="22"/>
        </w:rPr>
        <w:t>9</w:t>
      </w:r>
      <w:r w:rsidR="008D56B6" w:rsidRPr="007A3A1C">
        <w:rPr>
          <w:rFonts w:ascii="Arial" w:hAnsi="Arial" w:cs="Arial"/>
          <w:sz w:val="22"/>
          <w:szCs w:val="22"/>
        </w:rPr>
        <w:t>:</w:t>
      </w:r>
      <w:r w:rsidR="00D40AEF">
        <w:rPr>
          <w:rFonts w:ascii="Arial" w:hAnsi="Arial" w:cs="Arial"/>
          <w:sz w:val="22"/>
          <w:szCs w:val="22"/>
        </w:rPr>
        <w:t>05</w:t>
      </w:r>
      <w:r w:rsidR="008D56B6" w:rsidRPr="007A3A1C">
        <w:rPr>
          <w:rFonts w:ascii="Arial" w:hAnsi="Arial" w:cs="Arial"/>
          <w:sz w:val="22"/>
          <w:szCs w:val="22"/>
        </w:rPr>
        <w:t xml:space="preserve"> – </w:t>
      </w:r>
      <w:r w:rsidR="001E3567" w:rsidRPr="007A3A1C">
        <w:rPr>
          <w:rFonts w:ascii="Arial" w:hAnsi="Arial" w:cs="Arial"/>
          <w:sz w:val="22"/>
          <w:szCs w:val="22"/>
        </w:rPr>
        <w:t>9</w:t>
      </w:r>
      <w:r w:rsidR="008D56B6" w:rsidRPr="007A3A1C">
        <w:rPr>
          <w:rFonts w:ascii="Arial" w:hAnsi="Arial" w:cs="Arial"/>
          <w:sz w:val="22"/>
          <w:szCs w:val="22"/>
        </w:rPr>
        <w:t>:</w:t>
      </w:r>
      <w:r w:rsidR="00D40AEF">
        <w:rPr>
          <w:rFonts w:ascii="Arial" w:hAnsi="Arial" w:cs="Arial"/>
          <w:sz w:val="22"/>
          <w:szCs w:val="22"/>
        </w:rPr>
        <w:t>1</w:t>
      </w:r>
      <w:r w:rsidR="007A3A1C">
        <w:rPr>
          <w:rFonts w:ascii="Arial" w:hAnsi="Arial" w:cs="Arial"/>
          <w:sz w:val="22"/>
          <w:szCs w:val="22"/>
        </w:rPr>
        <w:t>0</w:t>
      </w:r>
      <w:r w:rsidR="008D56B6" w:rsidRPr="007A3A1C">
        <w:rPr>
          <w:rFonts w:ascii="Arial" w:hAnsi="Arial" w:cs="Arial"/>
          <w:sz w:val="22"/>
          <w:szCs w:val="22"/>
        </w:rPr>
        <w:tab/>
      </w:r>
      <w:r w:rsidR="001E3567" w:rsidRPr="007A3A1C">
        <w:rPr>
          <w:rFonts w:ascii="Arial" w:hAnsi="Arial" w:cs="Arial"/>
          <w:sz w:val="22"/>
          <w:szCs w:val="22"/>
        </w:rPr>
        <w:t>Interim Draft Report Submission Timeline</w:t>
      </w:r>
    </w:p>
    <w:p w14:paraId="4A7FC409" w14:textId="368B7BA7" w:rsidR="00B14C33" w:rsidRPr="007A3A1C" w:rsidRDefault="00B14C33" w:rsidP="00EC2CB2">
      <w:pPr>
        <w:rPr>
          <w:rFonts w:ascii="Arial" w:hAnsi="Arial" w:cs="Arial"/>
          <w:sz w:val="22"/>
          <w:szCs w:val="22"/>
        </w:rPr>
      </w:pPr>
    </w:p>
    <w:p w14:paraId="294A21D7" w14:textId="2FC06BBB" w:rsidR="00DD41A7" w:rsidRPr="007A3A1C" w:rsidRDefault="00237237" w:rsidP="00DD41A7">
      <w:pPr>
        <w:ind w:left="3600" w:hanging="2880"/>
        <w:rPr>
          <w:rFonts w:ascii="Arial" w:hAnsi="Arial" w:cs="Arial"/>
          <w:sz w:val="22"/>
          <w:szCs w:val="22"/>
        </w:rPr>
      </w:pPr>
      <w:r w:rsidRPr="007A3A1C">
        <w:rPr>
          <w:rFonts w:ascii="Arial" w:hAnsi="Arial" w:cs="Arial"/>
          <w:sz w:val="22"/>
          <w:szCs w:val="22"/>
        </w:rPr>
        <w:t>9</w:t>
      </w:r>
      <w:r w:rsidR="00DD41A7" w:rsidRPr="007A3A1C">
        <w:rPr>
          <w:rFonts w:ascii="Arial" w:hAnsi="Arial" w:cs="Arial"/>
          <w:sz w:val="22"/>
          <w:szCs w:val="22"/>
        </w:rPr>
        <w:t>:</w:t>
      </w:r>
      <w:r w:rsidR="00D40AEF">
        <w:rPr>
          <w:rFonts w:ascii="Arial" w:hAnsi="Arial" w:cs="Arial"/>
          <w:sz w:val="22"/>
          <w:szCs w:val="22"/>
        </w:rPr>
        <w:t>1</w:t>
      </w:r>
      <w:r w:rsidR="007A3A1C">
        <w:rPr>
          <w:rFonts w:ascii="Arial" w:hAnsi="Arial" w:cs="Arial"/>
          <w:sz w:val="22"/>
          <w:szCs w:val="22"/>
        </w:rPr>
        <w:t>0</w:t>
      </w:r>
      <w:r w:rsidR="00DD41A7" w:rsidRPr="007A3A1C">
        <w:rPr>
          <w:rFonts w:ascii="Arial" w:hAnsi="Arial" w:cs="Arial"/>
          <w:sz w:val="22"/>
          <w:szCs w:val="22"/>
        </w:rPr>
        <w:t xml:space="preserve"> – </w:t>
      </w:r>
      <w:r w:rsidRPr="007A3A1C">
        <w:rPr>
          <w:rFonts w:ascii="Arial" w:hAnsi="Arial" w:cs="Arial"/>
          <w:sz w:val="22"/>
          <w:szCs w:val="22"/>
        </w:rPr>
        <w:t>1</w:t>
      </w:r>
      <w:r w:rsidR="00D40AEF">
        <w:rPr>
          <w:rFonts w:ascii="Arial" w:hAnsi="Arial" w:cs="Arial"/>
          <w:sz w:val="22"/>
          <w:szCs w:val="22"/>
        </w:rPr>
        <w:t>0</w:t>
      </w:r>
      <w:r w:rsidR="00DD41A7" w:rsidRPr="007A3A1C">
        <w:rPr>
          <w:rFonts w:ascii="Arial" w:hAnsi="Arial" w:cs="Arial"/>
          <w:sz w:val="22"/>
          <w:szCs w:val="22"/>
        </w:rPr>
        <w:t>:</w:t>
      </w:r>
      <w:r w:rsidR="00C07B02">
        <w:rPr>
          <w:rFonts w:ascii="Arial" w:hAnsi="Arial" w:cs="Arial"/>
          <w:sz w:val="22"/>
          <w:szCs w:val="22"/>
        </w:rPr>
        <w:t>1</w:t>
      </w:r>
      <w:r w:rsidRPr="007A3A1C">
        <w:rPr>
          <w:rFonts w:ascii="Arial" w:hAnsi="Arial" w:cs="Arial"/>
          <w:sz w:val="22"/>
          <w:szCs w:val="22"/>
        </w:rPr>
        <w:t>0</w:t>
      </w:r>
      <w:r w:rsidR="00DD41A7" w:rsidRPr="007A3A1C">
        <w:rPr>
          <w:rFonts w:ascii="Arial" w:hAnsi="Arial" w:cs="Arial"/>
          <w:sz w:val="22"/>
          <w:szCs w:val="22"/>
        </w:rPr>
        <w:tab/>
      </w:r>
      <w:r w:rsidR="00561DD5" w:rsidRPr="007A3A1C">
        <w:rPr>
          <w:rFonts w:ascii="Arial" w:hAnsi="Arial" w:cs="Arial"/>
          <w:sz w:val="22"/>
          <w:szCs w:val="22"/>
        </w:rPr>
        <w:t>Criminal Justice Subcommittee Interim Draft Report Review and Discussion</w:t>
      </w:r>
    </w:p>
    <w:p w14:paraId="75C35F4F" w14:textId="77777777" w:rsidR="00C10FEE" w:rsidRPr="007A3A1C" w:rsidRDefault="00C10FEE" w:rsidP="00EC2CB2">
      <w:pPr>
        <w:rPr>
          <w:rFonts w:ascii="Arial" w:hAnsi="Arial" w:cs="Arial"/>
          <w:sz w:val="22"/>
          <w:szCs w:val="22"/>
        </w:rPr>
      </w:pPr>
    </w:p>
    <w:p w14:paraId="2E5DA277" w14:textId="74B23052" w:rsidR="00BE3084" w:rsidRDefault="00D40AEF" w:rsidP="00A83C7A">
      <w:pPr>
        <w:ind w:left="360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C10FEE" w:rsidRPr="007A3A1C">
        <w:rPr>
          <w:rFonts w:ascii="Arial" w:hAnsi="Arial" w:cs="Arial"/>
          <w:sz w:val="22"/>
          <w:szCs w:val="22"/>
        </w:rPr>
        <w:t>:</w:t>
      </w:r>
      <w:r w:rsidR="00C07B02">
        <w:rPr>
          <w:rFonts w:ascii="Arial" w:hAnsi="Arial" w:cs="Arial"/>
          <w:sz w:val="22"/>
          <w:szCs w:val="22"/>
        </w:rPr>
        <w:t>1</w:t>
      </w:r>
      <w:r w:rsidR="00C10FEE" w:rsidRPr="007A3A1C">
        <w:rPr>
          <w:rFonts w:ascii="Arial" w:hAnsi="Arial" w:cs="Arial"/>
          <w:sz w:val="22"/>
          <w:szCs w:val="22"/>
        </w:rPr>
        <w:t>0 – 1</w:t>
      </w:r>
      <w:r w:rsidR="00C07B02">
        <w:rPr>
          <w:rFonts w:ascii="Arial" w:hAnsi="Arial" w:cs="Arial"/>
          <w:sz w:val="22"/>
          <w:szCs w:val="22"/>
        </w:rPr>
        <w:t>1</w:t>
      </w:r>
      <w:r w:rsidR="00C10FEE" w:rsidRPr="007A3A1C">
        <w:rPr>
          <w:rFonts w:ascii="Arial" w:hAnsi="Arial" w:cs="Arial"/>
          <w:sz w:val="22"/>
          <w:szCs w:val="22"/>
        </w:rPr>
        <w:t>:</w:t>
      </w:r>
      <w:r w:rsidR="00C07B02">
        <w:rPr>
          <w:rFonts w:ascii="Arial" w:hAnsi="Arial" w:cs="Arial"/>
          <w:sz w:val="22"/>
          <w:szCs w:val="22"/>
        </w:rPr>
        <w:t>1</w:t>
      </w:r>
      <w:r w:rsidR="005248CE" w:rsidRPr="007A3A1C">
        <w:rPr>
          <w:rFonts w:ascii="Arial" w:hAnsi="Arial" w:cs="Arial"/>
          <w:sz w:val="22"/>
          <w:szCs w:val="22"/>
        </w:rPr>
        <w:t>0</w:t>
      </w:r>
      <w:r w:rsidR="00A36CED" w:rsidRPr="007A3A1C">
        <w:rPr>
          <w:rFonts w:ascii="Arial" w:hAnsi="Arial" w:cs="Arial"/>
          <w:sz w:val="22"/>
          <w:szCs w:val="22"/>
        </w:rPr>
        <w:tab/>
      </w:r>
      <w:r w:rsidR="00561DD5" w:rsidRPr="007A3A1C">
        <w:rPr>
          <w:rFonts w:ascii="Arial" w:hAnsi="Arial" w:cs="Arial"/>
          <w:sz w:val="22"/>
          <w:szCs w:val="22"/>
        </w:rPr>
        <w:t>Data Subcommittee Interim Draft Report</w:t>
      </w:r>
      <w:r w:rsidR="009846B5">
        <w:rPr>
          <w:rFonts w:ascii="Arial" w:hAnsi="Arial" w:cs="Arial"/>
          <w:sz w:val="22"/>
          <w:szCs w:val="22"/>
        </w:rPr>
        <w:t xml:space="preserve"> Review and Discussion</w:t>
      </w:r>
    </w:p>
    <w:p w14:paraId="0583C9FA" w14:textId="77777777" w:rsidR="002712E5" w:rsidRDefault="002712E5" w:rsidP="00A83C7A">
      <w:pPr>
        <w:ind w:left="3600" w:hanging="1980"/>
        <w:rPr>
          <w:rFonts w:ascii="Arial" w:hAnsi="Arial" w:cs="Arial"/>
          <w:sz w:val="22"/>
          <w:szCs w:val="22"/>
        </w:rPr>
      </w:pPr>
    </w:p>
    <w:p w14:paraId="32B55D7F" w14:textId="08B2ED3A" w:rsidR="002712E5" w:rsidRPr="002712E5" w:rsidRDefault="002712E5" w:rsidP="00A83C7A">
      <w:pPr>
        <w:ind w:left="3600" w:hanging="1980"/>
        <w:rPr>
          <w:rFonts w:ascii="Arial" w:hAnsi="Arial" w:cs="Arial"/>
          <w:i/>
          <w:iCs/>
          <w:sz w:val="22"/>
          <w:szCs w:val="22"/>
        </w:rPr>
      </w:pPr>
      <w:r w:rsidRPr="002712E5">
        <w:rPr>
          <w:rFonts w:ascii="Arial" w:hAnsi="Arial" w:cs="Arial"/>
          <w:i/>
          <w:iCs/>
          <w:sz w:val="22"/>
          <w:szCs w:val="22"/>
        </w:rPr>
        <w:t>1</w:t>
      </w:r>
      <w:r w:rsidR="00C07B02">
        <w:rPr>
          <w:rFonts w:ascii="Arial" w:hAnsi="Arial" w:cs="Arial"/>
          <w:i/>
          <w:iCs/>
          <w:sz w:val="22"/>
          <w:szCs w:val="22"/>
        </w:rPr>
        <w:t>1</w:t>
      </w:r>
      <w:r w:rsidRPr="002712E5">
        <w:rPr>
          <w:rFonts w:ascii="Arial" w:hAnsi="Arial" w:cs="Arial"/>
          <w:i/>
          <w:iCs/>
          <w:sz w:val="22"/>
          <w:szCs w:val="22"/>
        </w:rPr>
        <w:t>:</w:t>
      </w:r>
      <w:r w:rsidR="00C07B02">
        <w:rPr>
          <w:rFonts w:ascii="Arial" w:hAnsi="Arial" w:cs="Arial"/>
          <w:i/>
          <w:iCs/>
          <w:sz w:val="22"/>
          <w:szCs w:val="22"/>
        </w:rPr>
        <w:t>1</w:t>
      </w:r>
      <w:r w:rsidRPr="002712E5">
        <w:rPr>
          <w:rFonts w:ascii="Arial" w:hAnsi="Arial" w:cs="Arial"/>
          <w:i/>
          <w:iCs/>
          <w:sz w:val="22"/>
          <w:szCs w:val="22"/>
        </w:rPr>
        <w:t>0 – 11:</w:t>
      </w:r>
      <w:r w:rsidR="00C07B02">
        <w:rPr>
          <w:rFonts w:ascii="Arial" w:hAnsi="Arial" w:cs="Arial"/>
          <w:i/>
          <w:iCs/>
          <w:sz w:val="22"/>
          <w:szCs w:val="22"/>
        </w:rPr>
        <w:t>2</w:t>
      </w:r>
      <w:r w:rsidRPr="002712E5">
        <w:rPr>
          <w:rFonts w:ascii="Arial" w:hAnsi="Arial" w:cs="Arial"/>
          <w:i/>
          <w:iCs/>
          <w:sz w:val="22"/>
          <w:szCs w:val="22"/>
        </w:rPr>
        <w:t>0</w:t>
      </w:r>
      <w:r w:rsidRPr="002712E5">
        <w:rPr>
          <w:rFonts w:ascii="Arial" w:hAnsi="Arial" w:cs="Arial"/>
          <w:i/>
          <w:iCs/>
          <w:sz w:val="22"/>
          <w:szCs w:val="22"/>
        </w:rPr>
        <w:tab/>
        <w:t>Break</w:t>
      </w:r>
    </w:p>
    <w:p w14:paraId="043FB61C" w14:textId="77777777" w:rsidR="00496039" w:rsidRPr="007A3A1C" w:rsidRDefault="00496039" w:rsidP="00914BA2">
      <w:pPr>
        <w:rPr>
          <w:rFonts w:ascii="Arial" w:hAnsi="Arial" w:cs="Arial"/>
          <w:sz w:val="22"/>
          <w:szCs w:val="22"/>
        </w:rPr>
      </w:pPr>
    </w:p>
    <w:p w14:paraId="405CACE4" w14:textId="3918DD34" w:rsidR="008E5F33" w:rsidRPr="007A3A1C" w:rsidRDefault="00DD41A7" w:rsidP="00A0456C">
      <w:pPr>
        <w:ind w:left="3600" w:hanging="1980"/>
        <w:rPr>
          <w:rFonts w:ascii="Arial" w:hAnsi="Arial" w:cs="Arial"/>
          <w:sz w:val="22"/>
          <w:szCs w:val="22"/>
        </w:rPr>
      </w:pPr>
      <w:r w:rsidRPr="007A3A1C">
        <w:rPr>
          <w:rFonts w:ascii="Arial" w:hAnsi="Arial" w:cs="Arial"/>
          <w:sz w:val="22"/>
          <w:szCs w:val="22"/>
        </w:rPr>
        <w:t>1</w:t>
      </w:r>
      <w:r w:rsidR="00D40AEF">
        <w:rPr>
          <w:rFonts w:ascii="Arial" w:hAnsi="Arial" w:cs="Arial"/>
          <w:sz w:val="22"/>
          <w:szCs w:val="22"/>
        </w:rPr>
        <w:t>1</w:t>
      </w:r>
      <w:r w:rsidRPr="007A3A1C">
        <w:rPr>
          <w:rFonts w:ascii="Arial" w:hAnsi="Arial" w:cs="Arial"/>
          <w:sz w:val="22"/>
          <w:szCs w:val="22"/>
        </w:rPr>
        <w:t>:</w:t>
      </w:r>
      <w:r w:rsidR="00C07B02">
        <w:rPr>
          <w:rFonts w:ascii="Arial" w:hAnsi="Arial" w:cs="Arial"/>
          <w:sz w:val="22"/>
          <w:szCs w:val="22"/>
        </w:rPr>
        <w:t>2</w:t>
      </w:r>
      <w:r w:rsidR="005248CE" w:rsidRPr="007A3A1C">
        <w:rPr>
          <w:rFonts w:ascii="Arial" w:hAnsi="Arial" w:cs="Arial"/>
          <w:sz w:val="22"/>
          <w:szCs w:val="22"/>
        </w:rPr>
        <w:t>0</w:t>
      </w:r>
      <w:r w:rsidRPr="007A3A1C">
        <w:rPr>
          <w:rFonts w:ascii="Arial" w:hAnsi="Arial" w:cs="Arial"/>
          <w:sz w:val="22"/>
          <w:szCs w:val="22"/>
        </w:rPr>
        <w:t xml:space="preserve"> – </w:t>
      </w:r>
      <w:r w:rsidR="00237237" w:rsidRPr="007A3A1C">
        <w:rPr>
          <w:rFonts w:ascii="Arial" w:hAnsi="Arial" w:cs="Arial"/>
          <w:sz w:val="22"/>
          <w:szCs w:val="22"/>
        </w:rPr>
        <w:t>1</w:t>
      </w:r>
      <w:r w:rsidR="00C07B02">
        <w:rPr>
          <w:rFonts w:ascii="Arial" w:hAnsi="Arial" w:cs="Arial"/>
          <w:sz w:val="22"/>
          <w:szCs w:val="22"/>
        </w:rPr>
        <w:t>2</w:t>
      </w:r>
      <w:r w:rsidRPr="007A3A1C">
        <w:rPr>
          <w:rFonts w:ascii="Arial" w:hAnsi="Arial" w:cs="Arial"/>
          <w:sz w:val="22"/>
          <w:szCs w:val="22"/>
        </w:rPr>
        <w:t>:</w:t>
      </w:r>
      <w:r w:rsidR="00C07B02">
        <w:rPr>
          <w:rFonts w:ascii="Arial" w:hAnsi="Arial" w:cs="Arial"/>
          <w:sz w:val="22"/>
          <w:szCs w:val="22"/>
        </w:rPr>
        <w:t>2</w:t>
      </w:r>
      <w:r w:rsidR="00674C30" w:rsidRPr="007A3A1C">
        <w:rPr>
          <w:rFonts w:ascii="Arial" w:hAnsi="Arial" w:cs="Arial"/>
          <w:sz w:val="22"/>
          <w:szCs w:val="22"/>
        </w:rPr>
        <w:t>0</w:t>
      </w:r>
      <w:r w:rsidRPr="007A3A1C">
        <w:rPr>
          <w:rFonts w:ascii="Arial" w:hAnsi="Arial" w:cs="Arial"/>
          <w:sz w:val="22"/>
          <w:szCs w:val="22"/>
        </w:rPr>
        <w:tab/>
      </w:r>
      <w:r w:rsidR="00561DD5">
        <w:rPr>
          <w:rFonts w:ascii="Arial" w:hAnsi="Arial" w:cs="Arial"/>
          <w:sz w:val="22"/>
          <w:szCs w:val="22"/>
        </w:rPr>
        <w:t>Business Operations Subcommittee Interim Draft Report Review and Discussion</w:t>
      </w:r>
      <w:r w:rsidR="004D48FB" w:rsidRPr="007A3A1C">
        <w:rPr>
          <w:rFonts w:ascii="Arial" w:hAnsi="Arial" w:cs="Arial"/>
          <w:sz w:val="22"/>
          <w:szCs w:val="22"/>
        </w:rPr>
        <w:tab/>
      </w:r>
      <w:r w:rsidR="00914BA2" w:rsidRPr="007A3A1C">
        <w:rPr>
          <w:rFonts w:ascii="Arial" w:hAnsi="Arial" w:cs="Arial"/>
          <w:sz w:val="22"/>
          <w:szCs w:val="22"/>
        </w:rPr>
        <w:tab/>
      </w:r>
    </w:p>
    <w:p w14:paraId="1A859C18" w14:textId="12C1F952" w:rsidR="00A83F1F" w:rsidRPr="007A3A1C" w:rsidRDefault="00A83F1F" w:rsidP="00914BA2">
      <w:pPr>
        <w:rPr>
          <w:rFonts w:ascii="Arial" w:hAnsi="Arial" w:cs="Arial"/>
          <w:sz w:val="22"/>
          <w:szCs w:val="22"/>
        </w:rPr>
      </w:pPr>
    </w:p>
    <w:p w14:paraId="23B9E55C" w14:textId="53D03910" w:rsidR="00A36CED" w:rsidRPr="007A3A1C" w:rsidRDefault="007A3A1C" w:rsidP="007A3A1C">
      <w:pPr>
        <w:ind w:left="3600" w:hanging="1980"/>
        <w:rPr>
          <w:rFonts w:ascii="Arial" w:hAnsi="Arial" w:cs="Arial"/>
          <w:sz w:val="22"/>
          <w:szCs w:val="22"/>
        </w:rPr>
      </w:pPr>
      <w:r w:rsidRPr="007A3A1C">
        <w:rPr>
          <w:rFonts w:ascii="Arial" w:hAnsi="Arial" w:cs="Arial"/>
          <w:sz w:val="22"/>
          <w:szCs w:val="22"/>
        </w:rPr>
        <w:t>1</w:t>
      </w:r>
      <w:r w:rsidR="00C07B02">
        <w:rPr>
          <w:rFonts w:ascii="Arial" w:hAnsi="Arial" w:cs="Arial"/>
          <w:sz w:val="22"/>
          <w:szCs w:val="22"/>
        </w:rPr>
        <w:t>2</w:t>
      </w:r>
      <w:r w:rsidR="00A83F1F" w:rsidRPr="007A3A1C">
        <w:rPr>
          <w:rFonts w:ascii="Arial" w:hAnsi="Arial" w:cs="Arial"/>
          <w:sz w:val="22"/>
          <w:szCs w:val="22"/>
        </w:rPr>
        <w:t>:</w:t>
      </w:r>
      <w:r w:rsidR="00C07B02">
        <w:rPr>
          <w:rFonts w:ascii="Arial" w:hAnsi="Arial" w:cs="Arial"/>
          <w:sz w:val="22"/>
          <w:szCs w:val="22"/>
        </w:rPr>
        <w:t>2</w:t>
      </w:r>
      <w:r w:rsidR="005248CE" w:rsidRPr="007A3A1C">
        <w:rPr>
          <w:rFonts w:ascii="Arial" w:hAnsi="Arial" w:cs="Arial"/>
          <w:sz w:val="22"/>
          <w:szCs w:val="22"/>
        </w:rPr>
        <w:t>0</w:t>
      </w:r>
      <w:r w:rsidR="00A83F1F" w:rsidRPr="007A3A1C">
        <w:rPr>
          <w:rFonts w:ascii="Arial" w:hAnsi="Arial" w:cs="Arial"/>
          <w:sz w:val="22"/>
          <w:szCs w:val="22"/>
        </w:rPr>
        <w:t xml:space="preserve"> – </w:t>
      </w:r>
      <w:r w:rsidRPr="007A3A1C">
        <w:rPr>
          <w:rFonts w:ascii="Arial" w:hAnsi="Arial" w:cs="Arial"/>
          <w:sz w:val="22"/>
          <w:szCs w:val="22"/>
        </w:rPr>
        <w:t>12</w:t>
      </w:r>
      <w:r w:rsidR="007F588A" w:rsidRPr="007A3A1C">
        <w:rPr>
          <w:rFonts w:ascii="Arial" w:hAnsi="Arial" w:cs="Arial"/>
          <w:sz w:val="22"/>
          <w:szCs w:val="22"/>
        </w:rPr>
        <w:t>:</w:t>
      </w:r>
      <w:r w:rsidR="00D40AEF">
        <w:rPr>
          <w:rFonts w:ascii="Arial" w:hAnsi="Arial" w:cs="Arial"/>
          <w:sz w:val="22"/>
          <w:szCs w:val="22"/>
        </w:rPr>
        <w:t>40</w:t>
      </w:r>
      <w:r w:rsidR="00A83F1F" w:rsidRPr="007A3A1C">
        <w:rPr>
          <w:rFonts w:ascii="Arial" w:hAnsi="Arial" w:cs="Arial"/>
          <w:sz w:val="22"/>
          <w:szCs w:val="22"/>
        </w:rPr>
        <w:tab/>
      </w:r>
      <w:r w:rsidR="00561DD5">
        <w:rPr>
          <w:rFonts w:ascii="Arial" w:hAnsi="Arial" w:cs="Arial"/>
          <w:sz w:val="22"/>
          <w:szCs w:val="22"/>
        </w:rPr>
        <w:t>Interim Report Open Discussion</w:t>
      </w:r>
    </w:p>
    <w:p w14:paraId="081CBCA8" w14:textId="5AF46AF3" w:rsidR="00DC45A3" w:rsidRPr="007A3A1C" w:rsidRDefault="00DC45A3" w:rsidP="00914BA2">
      <w:pPr>
        <w:rPr>
          <w:rFonts w:ascii="Arial" w:hAnsi="Arial" w:cs="Arial"/>
          <w:sz w:val="22"/>
          <w:szCs w:val="22"/>
        </w:rPr>
      </w:pPr>
      <w:r w:rsidRPr="007A3A1C">
        <w:rPr>
          <w:rFonts w:ascii="Arial" w:hAnsi="Arial" w:cs="Arial"/>
          <w:sz w:val="22"/>
          <w:szCs w:val="22"/>
        </w:rPr>
        <w:tab/>
      </w:r>
      <w:r w:rsidRPr="007A3A1C">
        <w:rPr>
          <w:rFonts w:ascii="Arial" w:hAnsi="Arial" w:cs="Arial"/>
          <w:sz w:val="22"/>
          <w:szCs w:val="22"/>
        </w:rPr>
        <w:tab/>
      </w:r>
      <w:r w:rsidRPr="007A3A1C">
        <w:rPr>
          <w:rFonts w:ascii="Arial" w:hAnsi="Arial" w:cs="Arial"/>
          <w:sz w:val="22"/>
          <w:szCs w:val="22"/>
        </w:rPr>
        <w:tab/>
      </w:r>
    </w:p>
    <w:p w14:paraId="27111305" w14:textId="2818330C" w:rsidR="008E5F33" w:rsidRPr="007A3A1C" w:rsidRDefault="007A3A1C" w:rsidP="008E5F33">
      <w:pPr>
        <w:rPr>
          <w:rFonts w:ascii="Arial" w:hAnsi="Arial" w:cs="Arial"/>
          <w:sz w:val="22"/>
          <w:szCs w:val="22"/>
        </w:rPr>
      </w:pPr>
      <w:r w:rsidRPr="007A3A1C">
        <w:rPr>
          <w:rFonts w:ascii="Arial" w:hAnsi="Arial" w:cs="Arial"/>
          <w:sz w:val="22"/>
          <w:szCs w:val="22"/>
        </w:rPr>
        <w:t>12</w:t>
      </w:r>
      <w:r w:rsidR="00580458" w:rsidRPr="007A3A1C">
        <w:rPr>
          <w:rFonts w:ascii="Arial" w:hAnsi="Arial" w:cs="Arial"/>
          <w:sz w:val="22"/>
          <w:szCs w:val="22"/>
        </w:rPr>
        <w:t>:</w:t>
      </w:r>
      <w:r w:rsidR="00D40AEF">
        <w:rPr>
          <w:rFonts w:ascii="Arial" w:hAnsi="Arial" w:cs="Arial"/>
          <w:sz w:val="22"/>
          <w:szCs w:val="22"/>
        </w:rPr>
        <w:t>40</w:t>
      </w:r>
      <w:r w:rsidR="00580458" w:rsidRPr="007A3A1C">
        <w:rPr>
          <w:rFonts w:ascii="Arial" w:hAnsi="Arial" w:cs="Arial"/>
          <w:sz w:val="22"/>
          <w:szCs w:val="22"/>
        </w:rPr>
        <w:t xml:space="preserve"> – </w:t>
      </w:r>
      <w:r w:rsidRPr="007A3A1C">
        <w:rPr>
          <w:rFonts w:ascii="Arial" w:hAnsi="Arial" w:cs="Arial"/>
          <w:sz w:val="22"/>
          <w:szCs w:val="22"/>
        </w:rPr>
        <w:t>12</w:t>
      </w:r>
      <w:r w:rsidR="00564C3B" w:rsidRPr="007A3A1C">
        <w:rPr>
          <w:rFonts w:ascii="Arial" w:hAnsi="Arial" w:cs="Arial"/>
          <w:sz w:val="22"/>
          <w:szCs w:val="22"/>
        </w:rPr>
        <w:t>:</w:t>
      </w:r>
      <w:r w:rsidRPr="007A3A1C">
        <w:rPr>
          <w:rFonts w:ascii="Arial" w:hAnsi="Arial" w:cs="Arial"/>
          <w:sz w:val="22"/>
          <w:szCs w:val="22"/>
        </w:rPr>
        <w:t>55</w:t>
      </w:r>
      <w:r w:rsidR="00580458" w:rsidRPr="007A3A1C">
        <w:rPr>
          <w:rFonts w:ascii="Arial" w:hAnsi="Arial" w:cs="Arial"/>
          <w:sz w:val="22"/>
          <w:szCs w:val="22"/>
        </w:rPr>
        <w:tab/>
      </w:r>
      <w:r w:rsidR="00CC0DE5" w:rsidRPr="007A3A1C">
        <w:rPr>
          <w:rFonts w:ascii="Arial" w:hAnsi="Arial" w:cs="Arial"/>
          <w:sz w:val="22"/>
          <w:szCs w:val="22"/>
        </w:rPr>
        <w:t>Public Comment</w:t>
      </w:r>
    </w:p>
    <w:p w14:paraId="45FC764D" w14:textId="5E4AFA72" w:rsidR="0090007F" w:rsidRPr="007A3A1C" w:rsidRDefault="0090007F" w:rsidP="0090007F">
      <w:pPr>
        <w:rPr>
          <w:rFonts w:ascii="Agency FB" w:hAnsi="Agency FB" w:cs="Arial"/>
          <w:i/>
          <w:iCs/>
          <w:sz w:val="22"/>
          <w:szCs w:val="22"/>
        </w:rPr>
      </w:pPr>
      <w:bookmarkStart w:id="0" w:name="_Hlk110428371"/>
    </w:p>
    <w:p w14:paraId="5BAEDDC3" w14:textId="7726B22E" w:rsidR="008E5F33" w:rsidRPr="0019166A" w:rsidRDefault="00A83C7A" w:rsidP="00914BA2">
      <w:pPr>
        <w:rPr>
          <w:rFonts w:ascii="Arial" w:hAnsi="Arial" w:cs="Arial"/>
          <w:b/>
          <w:bCs/>
          <w:sz w:val="22"/>
          <w:szCs w:val="22"/>
        </w:rPr>
      </w:pPr>
      <w:r w:rsidRPr="0081059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1C4CB7" wp14:editId="390686F7">
                <wp:simplePos x="0" y="0"/>
                <wp:positionH relativeFrom="margin">
                  <wp:posOffset>848360</wp:posOffset>
                </wp:positionH>
                <wp:positionV relativeFrom="paragraph">
                  <wp:posOffset>365760</wp:posOffset>
                </wp:positionV>
                <wp:extent cx="5287645" cy="447675"/>
                <wp:effectExtent l="0" t="0" r="825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64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83329" w14:textId="3D85ED3C" w:rsidR="00BE5C6E" w:rsidRPr="0081059C" w:rsidRDefault="00BE5C6E" w:rsidP="00BE5C6E">
                            <w:pPr>
                              <w:shd w:val="clear" w:color="auto" w:fill="DBE5F1" w:themeFill="accent1" w:themeFillTint="33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05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Day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8105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90007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October 19</w:t>
                            </w:r>
                            <w:r w:rsidRPr="008105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4CB7" id="_x0000_s1030" type="#_x0000_t202" style="position:absolute;margin-left:66.8pt;margin-top:28.8pt;width:416.35pt;height:35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WDEwIAAP8DAAAOAAAAZHJzL2Uyb0RvYy54bWysU9tu2zAMfR+wfxD0vjgxnKQ14hRdugwD&#10;ugvQ7QNkWY6FyaJHKbGzrx8lu2m2vQ3TgyCK4iF5eLS5G1rDTgqdBlvwxWzOmbISKm0PBf/2df/m&#10;hjPnha2EAasKflaO321fv9r0Xa5SaMBUChmBWJf3XcEb77s8SZxsVCvcDDplyVkDtsKTiYekQtET&#10;emuSdD5fJT1g1SFI5RzdPoxOvo34da2k/1zXTnlmCk61+bhj3MuwJ9uNyA8oukbLqQzxD1W0QltK&#10;eoF6EF6wI+q/oFotERzUfiahTaCutVSxB+pmMf+jm6dGdCr2QuS47kKT+3+w8tPpqfuCzA9vYaAB&#10;xiZc9wjyu2MWdo2wB3WPCH2jREWJF4GypO9cPoUGql3uAkjZf4SKhiyOHiLQUGMbWKE+GaHTAM4X&#10;0tXgmaTLZXqzXmVLziT5smy9Wi9jCpE/R3fo/HsFLQuHgiMNNaKL06PzoRqRPz8JyRwYXe21MdHA&#10;Q7kzyE6CBLCPa0L/7ZmxrC/47TJdRmQLIT5qo9WeBGp0W/CbeVijZAIb72wVn3ihzXimSoyd6AmM&#10;jNz4oRyYrgqehtjAVgnVmfhCGPVI/4cODeBPznrSYsHdj6NAxZn5YInz20WWBfFGI1uuUzLw2lNe&#10;e4SVBFVw6ZGz0dj5KPlAiIV7mk6tI3EvtUxFk8oin9OPCDK+tuOrl3+7/QUAAP//AwBQSwMEFAAG&#10;AAgAAAAhALWoH/XgAAAACgEAAA8AAABkcnMvZG93bnJldi54bWxMj0FLw0AQhe+C/2EZwZvdtME0&#10;idmUKlQQBLEKetxmp0kwOxuy22b9944nPQ2P9/HmvWoT7SDOOPnekYLlIgGB1DjTU6vg/W13k4Pw&#10;QZPRgyNU8I0eNvXlRaVL42Z6xfM+tIJDyJdaQRfCWErpmw6t9gs3IrF3dJPVgeXUSjPpmcPtIFdJ&#10;kkmre+IPnR7xocPma3+yCuZQFI/r3VP7uc3y+w8Tjz4+vyh1fRW3dyACxvAHw299rg41dzq4Exkv&#10;BtZpmjGq4HbNl4Eiy1IQB3ZW+RJkXcn/E+ofAAAA//8DAFBLAQItABQABgAIAAAAIQC2gziS/gAA&#10;AOEBAAATAAAAAAAAAAAAAAAAAAAAAABbQ29udGVudF9UeXBlc10ueG1sUEsBAi0AFAAGAAgAAAAh&#10;ADj9If/WAAAAlAEAAAsAAAAAAAAAAAAAAAAALwEAAF9yZWxzLy5yZWxzUEsBAi0AFAAGAAgAAAAh&#10;AKJopYMTAgAA/wMAAA4AAAAAAAAAAAAAAAAALgIAAGRycy9lMm9Eb2MueG1sUEsBAi0AFAAGAAgA&#10;AAAhALWoH/XgAAAACgEAAA8AAAAAAAAAAAAAAAAAbQQAAGRycy9kb3ducmV2LnhtbFBLBQYAAAAA&#10;BAAEAPMAAAB6BQAAAAA=&#10;" stroked="f">
                <v:textbox>
                  <w:txbxContent>
                    <w:p w14:paraId="36183329" w14:textId="3D85ED3C" w:rsidR="00BE5C6E" w:rsidRPr="0081059C" w:rsidRDefault="00BE5C6E" w:rsidP="00BE5C6E">
                      <w:pPr>
                        <w:shd w:val="clear" w:color="auto" w:fill="DBE5F1" w:themeFill="accent1" w:themeFillTint="33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1059C">
                        <w:rPr>
                          <w:b/>
                          <w:bCs/>
                          <w:sz w:val="32"/>
                          <w:szCs w:val="32"/>
                        </w:rPr>
                        <w:t xml:space="preserve">Day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81059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 </w:t>
                      </w:r>
                      <w:r w:rsidR="0090007F">
                        <w:rPr>
                          <w:b/>
                          <w:bCs/>
                          <w:sz w:val="32"/>
                          <w:szCs w:val="32"/>
                        </w:rPr>
                        <w:t>October 19</w:t>
                      </w:r>
                      <w:r w:rsidRPr="0081059C">
                        <w:rPr>
                          <w:b/>
                          <w:bCs/>
                          <w:sz w:val="32"/>
                          <w:szCs w:val="32"/>
                        </w:rPr>
                        <w:t>,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3A1C" w:rsidRPr="007A3A1C">
        <w:rPr>
          <w:rFonts w:ascii="Arial" w:hAnsi="Arial" w:cs="Arial"/>
          <w:sz w:val="22"/>
          <w:szCs w:val="22"/>
        </w:rPr>
        <w:t>12</w:t>
      </w:r>
      <w:r w:rsidR="00CC0DE5" w:rsidRPr="007A3A1C">
        <w:rPr>
          <w:rFonts w:ascii="Arial" w:hAnsi="Arial" w:cs="Arial"/>
          <w:sz w:val="22"/>
          <w:szCs w:val="22"/>
        </w:rPr>
        <w:t>:</w:t>
      </w:r>
      <w:r w:rsidR="007A3A1C" w:rsidRPr="007A3A1C">
        <w:rPr>
          <w:rFonts w:ascii="Arial" w:hAnsi="Arial" w:cs="Arial"/>
          <w:sz w:val="22"/>
          <w:szCs w:val="22"/>
        </w:rPr>
        <w:t>55 – 1:00</w:t>
      </w:r>
      <w:r w:rsidR="00CC0DE5" w:rsidRPr="007A3A1C">
        <w:rPr>
          <w:rFonts w:ascii="Arial" w:hAnsi="Arial" w:cs="Arial"/>
          <w:sz w:val="22"/>
          <w:szCs w:val="22"/>
        </w:rPr>
        <w:tab/>
        <w:t>Closing Remarks</w:t>
      </w:r>
      <w:bookmarkEnd w:id="0"/>
    </w:p>
    <w:p w14:paraId="1F12FA47" w14:textId="73E864AB" w:rsidR="00BE5C6E" w:rsidRDefault="00BE5C6E" w:rsidP="00914B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9:00 – 9:</w:t>
      </w:r>
      <w:r w:rsidR="007A3A1C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Call to Order and Roll Call</w:t>
      </w:r>
    </w:p>
    <w:p w14:paraId="350B518F" w14:textId="0E44B697" w:rsidR="000E0E96" w:rsidRDefault="000E0E96" w:rsidP="00914BA2">
      <w:pPr>
        <w:rPr>
          <w:rFonts w:ascii="Arial" w:hAnsi="Arial" w:cs="Arial"/>
          <w:sz w:val="22"/>
          <w:szCs w:val="22"/>
        </w:rPr>
      </w:pPr>
    </w:p>
    <w:p w14:paraId="7D1D77F3" w14:textId="0644368C" w:rsidR="000E0E96" w:rsidRDefault="000E0E96" w:rsidP="00716E64">
      <w:pPr>
        <w:ind w:left="360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9:</w:t>
      </w:r>
      <w:r w:rsidR="007A3A1C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 xml:space="preserve"> – 10:</w:t>
      </w:r>
      <w:r w:rsidR="00716E64">
        <w:rPr>
          <w:rFonts w:ascii="Arial" w:hAnsi="Arial" w:cs="Arial"/>
          <w:sz w:val="22"/>
          <w:szCs w:val="22"/>
        </w:rPr>
        <w:t>0</w:t>
      </w:r>
      <w:r w:rsidR="007A3A1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7A3A1C">
        <w:rPr>
          <w:rFonts w:ascii="Arial" w:hAnsi="Arial" w:cs="Arial"/>
          <w:sz w:val="22"/>
          <w:szCs w:val="22"/>
        </w:rPr>
        <w:t>Fi</w:t>
      </w:r>
      <w:r w:rsidR="00716E64">
        <w:rPr>
          <w:rFonts w:ascii="Arial" w:hAnsi="Arial" w:cs="Arial"/>
          <w:sz w:val="22"/>
          <w:szCs w:val="22"/>
        </w:rPr>
        <w:t>nance Subcommittee Interim Draft Report Review and Discussion</w:t>
      </w:r>
    </w:p>
    <w:p w14:paraId="7FDB6E26" w14:textId="77777777" w:rsidR="00A0456C" w:rsidRDefault="000E0E96" w:rsidP="007A3A1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C2A0497" w14:textId="1FD66B34" w:rsidR="000E0E96" w:rsidRPr="000E0E96" w:rsidRDefault="000E0E96" w:rsidP="007A3A1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</w:t>
      </w:r>
      <w:r w:rsidR="00716E64">
        <w:rPr>
          <w:rFonts w:ascii="Arial" w:hAnsi="Arial" w:cs="Arial"/>
          <w:sz w:val="22"/>
          <w:szCs w:val="22"/>
        </w:rPr>
        <w:t>0</w:t>
      </w:r>
      <w:r w:rsidR="007A3A1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– 1</w:t>
      </w:r>
      <w:r w:rsidR="007A3A1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:</w:t>
      </w:r>
      <w:r w:rsidR="00716E64">
        <w:rPr>
          <w:rFonts w:ascii="Arial" w:hAnsi="Arial" w:cs="Arial"/>
          <w:sz w:val="22"/>
          <w:szCs w:val="22"/>
        </w:rPr>
        <w:t>4</w:t>
      </w:r>
      <w:r w:rsidR="007A3A1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6C3BD8">
        <w:rPr>
          <w:rFonts w:ascii="Arial" w:hAnsi="Arial" w:cs="Arial"/>
          <w:sz w:val="22"/>
          <w:szCs w:val="22"/>
        </w:rPr>
        <w:t>Final Review and Open Discussion</w:t>
      </w:r>
    </w:p>
    <w:p w14:paraId="3EBC2B9E" w14:textId="53E22710" w:rsidR="000E0E96" w:rsidRDefault="000E0E96" w:rsidP="00914BA2">
      <w:pPr>
        <w:rPr>
          <w:rFonts w:ascii="Arial" w:hAnsi="Arial" w:cs="Arial"/>
          <w:sz w:val="22"/>
          <w:szCs w:val="22"/>
        </w:rPr>
      </w:pPr>
    </w:p>
    <w:p w14:paraId="008EAD0C" w14:textId="57BF7211" w:rsidR="000E0E96" w:rsidRDefault="000E0E96" w:rsidP="00914B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A3A1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:</w:t>
      </w:r>
      <w:r w:rsidR="006C3BD8">
        <w:rPr>
          <w:rFonts w:ascii="Arial" w:hAnsi="Arial" w:cs="Arial"/>
          <w:sz w:val="22"/>
          <w:szCs w:val="22"/>
        </w:rPr>
        <w:t>4</w:t>
      </w:r>
      <w:r w:rsidR="007A3A1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– 1</w:t>
      </w:r>
      <w:r w:rsidR="006C3BD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:</w:t>
      </w:r>
      <w:r w:rsidR="006C3BD8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ab/>
      </w:r>
      <w:r w:rsidR="006C3BD8">
        <w:rPr>
          <w:rFonts w:ascii="Arial" w:hAnsi="Arial" w:cs="Arial"/>
          <w:sz w:val="22"/>
          <w:szCs w:val="22"/>
        </w:rPr>
        <w:t>Public Comment</w:t>
      </w:r>
    </w:p>
    <w:p w14:paraId="6687DBED" w14:textId="050D0691" w:rsidR="006C3BD8" w:rsidRDefault="006C3BD8" w:rsidP="00914BA2">
      <w:pPr>
        <w:rPr>
          <w:rFonts w:ascii="Arial" w:hAnsi="Arial" w:cs="Arial"/>
          <w:sz w:val="22"/>
          <w:szCs w:val="22"/>
        </w:rPr>
      </w:pPr>
    </w:p>
    <w:p w14:paraId="5FC198A1" w14:textId="3D3C113A" w:rsidR="006C3BD8" w:rsidRDefault="006C3BD8" w:rsidP="00914B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10:55 – 11:00</w:t>
      </w:r>
      <w:r>
        <w:rPr>
          <w:rFonts w:ascii="Arial" w:hAnsi="Arial" w:cs="Arial"/>
          <w:sz w:val="22"/>
          <w:szCs w:val="22"/>
        </w:rPr>
        <w:tab/>
        <w:t>Closing Remarks</w:t>
      </w:r>
    </w:p>
    <w:sectPr w:rsidR="006C3BD8" w:rsidSect="0045592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42E7" w14:textId="77777777" w:rsidR="002D12D9" w:rsidRDefault="002D12D9" w:rsidP="00F005AF">
      <w:r>
        <w:separator/>
      </w:r>
    </w:p>
  </w:endnote>
  <w:endnote w:type="continuationSeparator" w:id="0">
    <w:p w14:paraId="2C3EAFBE" w14:textId="77777777" w:rsidR="002D12D9" w:rsidRDefault="002D12D9" w:rsidP="00F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5808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5261FBB" w14:textId="072EC2CD" w:rsidR="00B537C6" w:rsidRDefault="00B537C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8E467D0" w14:textId="77777777" w:rsidR="00B537C6" w:rsidRDefault="00B53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C20A" w14:textId="77777777" w:rsidR="002D12D9" w:rsidRDefault="002D12D9" w:rsidP="00F005AF">
      <w:r>
        <w:separator/>
      </w:r>
    </w:p>
  </w:footnote>
  <w:footnote w:type="continuationSeparator" w:id="0">
    <w:p w14:paraId="4A8AB05B" w14:textId="77777777" w:rsidR="002D12D9" w:rsidRDefault="002D12D9" w:rsidP="00F00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8C81" w14:textId="4F629306" w:rsidR="00145353" w:rsidRDefault="005F7D72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DD31957" wp14:editId="3F9FBC37">
          <wp:simplePos x="0" y="0"/>
          <wp:positionH relativeFrom="column">
            <wp:posOffset>-287460</wp:posOffset>
          </wp:positionH>
          <wp:positionV relativeFrom="paragraph">
            <wp:posOffset>-293050</wp:posOffset>
          </wp:positionV>
          <wp:extent cx="941705" cy="944880"/>
          <wp:effectExtent l="19050" t="0" r="0" b="0"/>
          <wp:wrapTight wrapText="bothSides">
            <wp:wrapPolygon edited="0">
              <wp:start x="-437" y="0"/>
              <wp:lineTo x="-437" y="21339"/>
              <wp:lineTo x="21411" y="21339"/>
              <wp:lineTo x="21411" y="0"/>
              <wp:lineTo x="-437" y="0"/>
            </wp:wrapPolygon>
          </wp:wrapTight>
          <wp:docPr id="3" name="Picture 2" descr="State Se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Seal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44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D3FEC3E" w14:textId="169D084A" w:rsidR="00145353" w:rsidRDefault="005F7D72" w:rsidP="002B10E6">
    <w:pPr>
      <w:pStyle w:val="Header"/>
      <w:jc w:val="center"/>
      <w:rPr>
        <w:b/>
        <w:sz w:val="36"/>
        <w:szCs w:val="32"/>
      </w:rPr>
    </w:pPr>
    <w:r>
      <w:rPr>
        <w:b/>
        <w:sz w:val="36"/>
        <w:szCs w:val="32"/>
      </w:rPr>
      <w:t>Commission on Mental Health and Substance Abuse</w:t>
    </w:r>
  </w:p>
  <w:p w14:paraId="7856F1A1" w14:textId="126E97F6" w:rsidR="00145353" w:rsidRPr="00D107BB" w:rsidRDefault="00145353" w:rsidP="005F7D72">
    <w:pPr>
      <w:pStyle w:val="Header"/>
      <w:tabs>
        <w:tab w:val="left" w:pos="5925"/>
      </w:tabs>
      <w:rPr>
        <w:sz w:val="18"/>
      </w:rPr>
    </w:pPr>
  </w:p>
  <w:p w14:paraId="58E806F3" w14:textId="77777777" w:rsidR="00145353" w:rsidRPr="00D107BB" w:rsidRDefault="00145353" w:rsidP="002B10E6">
    <w:pPr>
      <w:pStyle w:val="Header"/>
      <w:tabs>
        <w:tab w:val="left" w:pos="5925"/>
      </w:tabs>
      <w:jc w:val="center"/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4EB3"/>
    <w:multiLevelType w:val="hybridMultilevel"/>
    <w:tmpl w:val="EE722902"/>
    <w:lvl w:ilvl="0" w:tplc="9CF02FB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429A"/>
    <w:multiLevelType w:val="hybridMultilevel"/>
    <w:tmpl w:val="AB40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1AA3"/>
    <w:multiLevelType w:val="hybridMultilevel"/>
    <w:tmpl w:val="353A82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690194"/>
    <w:multiLevelType w:val="hybridMultilevel"/>
    <w:tmpl w:val="75EC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974BF4"/>
    <w:multiLevelType w:val="hybridMultilevel"/>
    <w:tmpl w:val="288E13C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4F652B3"/>
    <w:multiLevelType w:val="multilevel"/>
    <w:tmpl w:val="414EE10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810" w:firstLine="0"/>
      </w:pPr>
      <w:rPr>
        <w:sz w:val="18"/>
        <w:szCs w:val="18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50BD260B"/>
    <w:multiLevelType w:val="hybridMultilevel"/>
    <w:tmpl w:val="7A3E3C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F6B0F"/>
    <w:multiLevelType w:val="hybridMultilevel"/>
    <w:tmpl w:val="D77A1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FE3D7B"/>
    <w:multiLevelType w:val="hybridMultilevel"/>
    <w:tmpl w:val="58C8544A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377512571">
    <w:abstractNumId w:val="5"/>
  </w:num>
  <w:num w:numId="2" w16cid:durableId="1335962337">
    <w:abstractNumId w:val="6"/>
  </w:num>
  <w:num w:numId="3" w16cid:durableId="999162951">
    <w:abstractNumId w:val="0"/>
  </w:num>
  <w:num w:numId="4" w16cid:durableId="1438940444">
    <w:abstractNumId w:val="8"/>
  </w:num>
  <w:num w:numId="5" w16cid:durableId="151726624">
    <w:abstractNumId w:val="1"/>
  </w:num>
  <w:num w:numId="6" w16cid:durableId="958224030">
    <w:abstractNumId w:val="1"/>
  </w:num>
  <w:num w:numId="7" w16cid:durableId="573441580">
    <w:abstractNumId w:val="3"/>
  </w:num>
  <w:num w:numId="8" w16cid:durableId="1645162636">
    <w:abstractNumId w:val="2"/>
  </w:num>
  <w:num w:numId="9" w16cid:durableId="1794519785">
    <w:abstractNumId w:val="7"/>
  </w:num>
  <w:num w:numId="10" w16cid:durableId="1651596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AF"/>
    <w:rsid w:val="00036C3A"/>
    <w:rsid w:val="000426B2"/>
    <w:rsid w:val="00046DFB"/>
    <w:rsid w:val="0006155E"/>
    <w:rsid w:val="00073F44"/>
    <w:rsid w:val="000935A8"/>
    <w:rsid w:val="000B238E"/>
    <w:rsid w:val="000E0E96"/>
    <w:rsid w:val="00107B7F"/>
    <w:rsid w:val="00145353"/>
    <w:rsid w:val="001642AF"/>
    <w:rsid w:val="00171A93"/>
    <w:rsid w:val="0019166A"/>
    <w:rsid w:val="00193F40"/>
    <w:rsid w:val="00195258"/>
    <w:rsid w:val="001B1470"/>
    <w:rsid w:val="001C0A8C"/>
    <w:rsid w:val="001C5FB0"/>
    <w:rsid w:val="001E3567"/>
    <w:rsid w:val="001F2CD5"/>
    <w:rsid w:val="001F3BDB"/>
    <w:rsid w:val="002058A3"/>
    <w:rsid w:val="00231F79"/>
    <w:rsid w:val="00237237"/>
    <w:rsid w:val="0023735E"/>
    <w:rsid w:val="00237A3E"/>
    <w:rsid w:val="00245B3B"/>
    <w:rsid w:val="00253243"/>
    <w:rsid w:val="00256790"/>
    <w:rsid w:val="002653CE"/>
    <w:rsid w:val="002712E5"/>
    <w:rsid w:val="00281478"/>
    <w:rsid w:val="002A2842"/>
    <w:rsid w:val="002B08F2"/>
    <w:rsid w:val="002B10E6"/>
    <w:rsid w:val="002C0BBF"/>
    <w:rsid w:val="002C4904"/>
    <w:rsid w:val="002C4E6E"/>
    <w:rsid w:val="002C70CB"/>
    <w:rsid w:val="002D12D9"/>
    <w:rsid w:val="002D2DBD"/>
    <w:rsid w:val="002D62CE"/>
    <w:rsid w:val="002E1ED0"/>
    <w:rsid w:val="00316729"/>
    <w:rsid w:val="00343323"/>
    <w:rsid w:val="00353C77"/>
    <w:rsid w:val="00375B02"/>
    <w:rsid w:val="00385623"/>
    <w:rsid w:val="00394EB2"/>
    <w:rsid w:val="003F0878"/>
    <w:rsid w:val="00404051"/>
    <w:rsid w:val="00406192"/>
    <w:rsid w:val="004128C6"/>
    <w:rsid w:val="00417F4B"/>
    <w:rsid w:val="00423B9C"/>
    <w:rsid w:val="00426AD3"/>
    <w:rsid w:val="00430EE3"/>
    <w:rsid w:val="00446991"/>
    <w:rsid w:val="00455921"/>
    <w:rsid w:val="0047692B"/>
    <w:rsid w:val="004863B6"/>
    <w:rsid w:val="004911DD"/>
    <w:rsid w:val="00496039"/>
    <w:rsid w:val="00497B6D"/>
    <w:rsid w:val="004A4EE2"/>
    <w:rsid w:val="004D48FB"/>
    <w:rsid w:val="00500861"/>
    <w:rsid w:val="00515C9B"/>
    <w:rsid w:val="005248CE"/>
    <w:rsid w:val="005258EA"/>
    <w:rsid w:val="0053323C"/>
    <w:rsid w:val="00536C42"/>
    <w:rsid w:val="005458C3"/>
    <w:rsid w:val="00561DD5"/>
    <w:rsid w:val="00564C3B"/>
    <w:rsid w:val="00567078"/>
    <w:rsid w:val="00580458"/>
    <w:rsid w:val="005C6D4A"/>
    <w:rsid w:val="005F7D72"/>
    <w:rsid w:val="00602968"/>
    <w:rsid w:val="00603D79"/>
    <w:rsid w:val="006054CC"/>
    <w:rsid w:val="006209F0"/>
    <w:rsid w:val="00641ED3"/>
    <w:rsid w:val="00655C6D"/>
    <w:rsid w:val="00656557"/>
    <w:rsid w:val="00674C30"/>
    <w:rsid w:val="00680E86"/>
    <w:rsid w:val="00685C7F"/>
    <w:rsid w:val="00691828"/>
    <w:rsid w:val="00693607"/>
    <w:rsid w:val="00694997"/>
    <w:rsid w:val="006A031C"/>
    <w:rsid w:val="006A220E"/>
    <w:rsid w:val="006B09FE"/>
    <w:rsid w:val="006C3BD8"/>
    <w:rsid w:val="006C6F39"/>
    <w:rsid w:val="006D1947"/>
    <w:rsid w:val="006D33F9"/>
    <w:rsid w:val="006D63B5"/>
    <w:rsid w:val="006E4891"/>
    <w:rsid w:val="00716E64"/>
    <w:rsid w:val="007359EA"/>
    <w:rsid w:val="007503C7"/>
    <w:rsid w:val="007607F5"/>
    <w:rsid w:val="007649D3"/>
    <w:rsid w:val="00770AF4"/>
    <w:rsid w:val="00771573"/>
    <w:rsid w:val="00792A3C"/>
    <w:rsid w:val="007A3A1C"/>
    <w:rsid w:val="007F588A"/>
    <w:rsid w:val="0081059C"/>
    <w:rsid w:val="00815179"/>
    <w:rsid w:val="008316FC"/>
    <w:rsid w:val="0083334C"/>
    <w:rsid w:val="0083502C"/>
    <w:rsid w:val="00837823"/>
    <w:rsid w:val="00837B81"/>
    <w:rsid w:val="008673F0"/>
    <w:rsid w:val="00873230"/>
    <w:rsid w:val="008756CF"/>
    <w:rsid w:val="00893ED0"/>
    <w:rsid w:val="008A08F0"/>
    <w:rsid w:val="008A70B7"/>
    <w:rsid w:val="008D03B3"/>
    <w:rsid w:val="008D56B6"/>
    <w:rsid w:val="008E1944"/>
    <w:rsid w:val="008E3BED"/>
    <w:rsid w:val="008E51E6"/>
    <w:rsid w:val="008E5F33"/>
    <w:rsid w:val="0090007F"/>
    <w:rsid w:val="00914BA2"/>
    <w:rsid w:val="009225FE"/>
    <w:rsid w:val="00966790"/>
    <w:rsid w:val="009846B5"/>
    <w:rsid w:val="00986AF1"/>
    <w:rsid w:val="0099180A"/>
    <w:rsid w:val="009C6C31"/>
    <w:rsid w:val="009D223A"/>
    <w:rsid w:val="009D3D7B"/>
    <w:rsid w:val="009E3159"/>
    <w:rsid w:val="009E6C42"/>
    <w:rsid w:val="009F3A4D"/>
    <w:rsid w:val="009F42F2"/>
    <w:rsid w:val="00A04205"/>
    <w:rsid w:val="00A0456C"/>
    <w:rsid w:val="00A27684"/>
    <w:rsid w:val="00A32393"/>
    <w:rsid w:val="00A36CED"/>
    <w:rsid w:val="00A44F7D"/>
    <w:rsid w:val="00A46560"/>
    <w:rsid w:val="00A76D28"/>
    <w:rsid w:val="00A83C7A"/>
    <w:rsid w:val="00A83F1F"/>
    <w:rsid w:val="00AA029F"/>
    <w:rsid w:val="00AD4C2A"/>
    <w:rsid w:val="00AF5EB4"/>
    <w:rsid w:val="00AF656C"/>
    <w:rsid w:val="00AF6F14"/>
    <w:rsid w:val="00AF7B7E"/>
    <w:rsid w:val="00AF7DF0"/>
    <w:rsid w:val="00B009BF"/>
    <w:rsid w:val="00B06A8C"/>
    <w:rsid w:val="00B14C33"/>
    <w:rsid w:val="00B426AB"/>
    <w:rsid w:val="00B5283D"/>
    <w:rsid w:val="00B537C6"/>
    <w:rsid w:val="00B555F4"/>
    <w:rsid w:val="00B5776E"/>
    <w:rsid w:val="00B7059F"/>
    <w:rsid w:val="00B81484"/>
    <w:rsid w:val="00B8347F"/>
    <w:rsid w:val="00BA307D"/>
    <w:rsid w:val="00BC672A"/>
    <w:rsid w:val="00BE0EFB"/>
    <w:rsid w:val="00BE3084"/>
    <w:rsid w:val="00BE3182"/>
    <w:rsid w:val="00BE4E49"/>
    <w:rsid w:val="00BE5C6E"/>
    <w:rsid w:val="00C07B02"/>
    <w:rsid w:val="00C10FEE"/>
    <w:rsid w:val="00C11674"/>
    <w:rsid w:val="00C120B5"/>
    <w:rsid w:val="00C23CF6"/>
    <w:rsid w:val="00C37F1B"/>
    <w:rsid w:val="00C4633A"/>
    <w:rsid w:val="00C5389E"/>
    <w:rsid w:val="00C55B1E"/>
    <w:rsid w:val="00C567BA"/>
    <w:rsid w:val="00C61BB2"/>
    <w:rsid w:val="00C637B1"/>
    <w:rsid w:val="00C67952"/>
    <w:rsid w:val="00C73FBF"/>
    <w:rsid w:val="00C90189"/>
    <w:rsid w:val="00CA42E6"/>
    <w:rsid w:val="00CA5DF9"/>
    <w:rsid w:val="00CC0DE5"/>
    <w:rsid w:val="00CC6989"/>
    <w:rsid w:val="00D01933"/>
    <w:rsid w:val="00D060DC"/>
    <w:rsid w:val="00D07B33"/>
    <w:rsid w:val="00D1243C"/>
    <w:rsid w:val="00D15E02"/>
    <w:rsid w:val="00D16CC9"/>
    <w:rsid w:val="00D352D4"/>
    <w:rsid w:val="00D40AEF"/>
    <w:rsid w:val="00D461EF"/>
    <w:rsid w:val="00D46376"/>
    <w:rsid w:val="00D55142"/>
    <w:rsid w:val="00D55FEA"/>
    <w:rsid w:val="00D721B8"/>
    <w:rsid w:val="00D744DC"/>
    <w:rsid w:val="00DB2E34"/>
    <w:rsid w:val="00DC45A3"/>
    <w:rsid w:val="00DD072F"/>
    <w:rsid w:val="00DD41A7"/>
    <w:rsid w:val="00DE7302"/>
    <w:rsid w:val="00E01C39"/>
    <w:rsid w:val="00E10B0C"/>
    <w:rsid w:val="00E17C6E"/>
    <w:rsid w:val="00E36D0E"/>
    <w:rsid w:val="00E42EAA"/>
    <w:rsid w:val="00E46249"/>
    <w:rsid w:val="00E615DF"/>
    <w:rsid w:val="00E6266E"/>
    <w:rsid w:val="00E90711"/>
    <w:rsid w:val="00E949AD"/>
    <w:rsid w:val="00EA41DA"/>
    <w:rsid w:val="00EC2CB2"/>
    <w:rsid w:val="00EC37BD"/>
    <w:rsid w:val="00ED798C"/>
    <w:rsid w:val="00F005AF"/>
    <w:rsid w:val="00F12222"/>
    <w:rsid w:val="00F32FC0"/>
    <w:rsid w:val="00F43790"/>
    <w:rsid w:val="00F60156"/>
    <w:rsid w:val="00F66250"/>
    <w:rsid w:val="00F66468"/>
    <w:rsid w:val="00F80B3F"/>
    <w:rsid w:val="00F810A8"/>
    <w:rsid w:val="00FA503F"/>
    <w:rsid w:val="00FA6794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AEE38"/>
  <w15:docId w15:val="{42FD4927-7F61-4CA2-B1D4-0C78E02A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5A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F005AF"/>
    <w:pPr>
      <w:keepNext/>
      <w:numPr>
        <w:ilvl w:val="1"/>
        <w:numId w:val="1"/>
      </w:numPr>
      <w:ind w:left="720"/>
      <w:jc w:val="center"/>
      <w:outlineLvl w:val="1"/>
    </w:pPr>
    <w:rPr>
      <w:rFonts w:ascii="Arial" w:hAnsi="Arial" w:cs="Arial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05AF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005AF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5A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5A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5A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5A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5A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5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005AF"/>
    <w:rPr>
      <w:rFonts w:ascii="Arial" w:eastAsia="Times New Roman" w:hAnsi="Arial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005AF"/>
    <w:rPr>
      <w:rFonts w:ascii="Arial" w:eastAsia="Times New Roman" w:hAnsi="Arial" w:cs="Arial"/>
      <w:b/>
      <w:bCs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005AF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5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5AF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5A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5A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5AF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nhideWhenUsed/>
    <w:rsid w:val="00F00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5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5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AF"/>
    <w:rPr>
      <w:rFonts w:ascii="Tahoma" w:eastAsia="Times New Roman" w:hAnsi="Tahoma" w:cs="Tahoma"/>
      <w:sz w:val="16"/>
      <w:szCs w:val="16"/>
    </w:rPr>
  </w:style>
  <w:style w:type="character" w:customStyle="1" w:styleId="textlarger1">
    <w:name w:val="textlarger1"/>
    <w:basedOn w:val="DefaultParagraphFont"/>
    <w:rsid w:val="00F005AF"/>
    <w:rPr>
      <w:rFonts w:ascii="Trebuchet MS" w:hAnsi="Trebuchet MS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05AF"/>
    <w:pPr>
      <w:ind w:left="720"/>
      <w:contextualSpacing/>
    </w:pPr>
  </w:style>
  <w:style w:type="character" w:customStyle="1" w:styleId="kno-fv">
    <w:name w:val="kno-fv"/>
    <w:basedOn w:val="DefaultParagraphFont"/>
    <w:rsid w:val="002B10E6"/>
  </w:style>
  <w:style w:type="paragraph" w:styleId="NoSpacing">
    <w:name w:val="No Spacing"/>
    <w:uiPriority w:val="1"/>
    <w:qFormat/>
    <w:rsid w:val="008A08F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76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9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92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92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F1A02-E6D0-40D5-9AB5-B92F5386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Commission on Mental Health and Substance Abuse Meeting Agenda (October 18-19 2022)</vt:lpstr>
    </vt:vector>
  </TitlesOfParts>
  <Company>DCF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on Mental Health and Substance Abuse Meeting Agenda (October 18-19 2022)</dc:title>
  <dc:creator>Christina Pacelle;ellen anderson</dc:creator>
  <cp:lastModifiedBy>VanDyke, Misty N</cp:lastModifiedBy>
  <cp:revision>4</cp:revision>
  <cp:lastPrinted>2022-09-27T14:26:00Z</cp:lastPrinted>
  <dcterms:created xsi:type="dcterms:W3CDTF">2022-10-18T19:30:00Z</dcterms:created>
  <dcterms:modified xsi:type="dcterms:W3CDTF">2025-05-30T18:48:00Z</dcterms:modified>
</cp:coreProperties>
</file>